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2B" w:rsidRPr="00960F99" w:rsidRDefault="00515E2B" w:rsidP="00244D86">
      <w:pPr>
        <w:spacing w:before="100" w:beforeAutospacing="1" w:after="100" w:afterAutospacing="1" w:line="240" w:lineRule="auto"/>
        <w:jc w:val="center"/>
        <w:rPr>
          <w:rFonts w:ascii="Times New Roman" w:eastAsia="Times New Roman" w:hAnsi="Times New Roman" w:cs="Times New Roman"/>
          <w:b/>
          <w:bCs/>
          <w:sz w:val="28"/>
          <w:szCs w:val="28"/>
        </w:rPr>
      </w:pPr>
      <w:r w:rsidRPr="00960F99">
        <w:rPr>
          <w:rFonts w:ascii="Times New Roman" w:eastAsia="Times New Roman" w:hAnsi="Times New Roman" w:cs="Times New Roman"/>
          <w:b/>
          <w:bCs/>
          <w:sz w:val="28"/>
          <w:szCs w:val="28"/>
        </w:rPr>
        <w:t>R</w:t>
      </w:r>
      <w:r w:rsidR="00244D86">
        <w:rPr>
          <w:rFonts w:ascii="Times New Roman" w:eastAsia="Times New Roman" w:hAnsi="Times New Roman" w:cs="Times New Roman"/>
          <w:b/>
          <w:bCs/>
          <w:sz w:val="28"/>
          <w:szCs w:val="28"/>
        </w:rPr>
        <w:t>OLE OF INQUIRY BASED SCIENCE EDUCATION (IBSE) IN</w:t>
      </w:r>
      <w:r w:rsidRPr="00960F99">
        <w:rPr>
          <w:rFonts w:ascii="Times New Roman" w:eastAsia="Times New Roman" w:hAnsi="Times New Roman" w:cs="Times New Roman"/>
          <w:b/>
          <w:bCs/>
          <w:sz w:val="28"/>
          <w:szCs w:val="28"/>
        </w:rPr>
        <w:t xml:space="preserve"> S&amp;T I</w:t>
      </w:r>
      <w:r w:rsidR="00817B3D">
        <w:rPr>
          <w:rFonts w:ascii="Times New Roman" w:eastAsia="Times New Roman" w:hAnsi="Times New Roman" w:cs="Times New Roman"/>
          <w:b/>
          <w:bCs/>
          <w:sz w:val="28"/>
          <w:szCs w:val="28"/>
        </w:rPr>
        <w:t xml:space="preserve">NNOVATION FOR </w:t>
      </w:r>
      <w:r w:rsidRPr="00960F99">
        <w:rPr>
          <w:rFonts w:ascii="Times New Roman" w:eastAsia="Times New Roman" w:hAnsi="Times New Roman" w:cs="Times New Roman"/>
          <w:b/>
          <w:bCs/>
          <w:sz w:val="28"/>
          <w:szCs w:val="28"/>
        </w:rPr>
        <w:t>E</w:t>
      </w:r>
      <w:r w:rsidR="00817B3D">
        <w:rPr>
          <w:rFonts w:ascii="Times New Roman" w:eastAsia="Times New Roman" w:hAnsi="Times New Roman" w:cs="Times New Roman"/>
          <w:b/>
          <w:bCs/>
          <w:sz w:val="28"/>
          <w:szCs w:val="28"/>
        </w:rPr>
        <w:t xml:space="preserve">CONOMIC </w:t>
      </w:r>
      <w:r w:rsidRPr="00960F99">
        <w:rPr>
          <w:rFonts w:ascii="Times New Roman" w:eastAsia="Times New Roman" w:hAnsi="Times New Roman" w:cs="Times New Roman"/>
          <w:b/>
          <w:bCs/>
          <w:sz w:val="28"/>
          <w:szCs w:val="28"/>
        </w:rPr>
        <w:t>D</w:t>
      </w:r>
      <w:r w:rsidR="00817B3D">
        <w:rPr>
          <w:rFonts w:ascii="Times New Roman" w:eastAsia="Times New Roman" w:hAnsi="Times New Roman" w:cs="Times New Roman"/>
          <w:b/>
          <w:bCs/>
          <w:sz w:val="28"/>
          <w:szCs w:val="28"/>
        </w:rPr>
        <w:t>EVELOPMENT AND</w:t>
      </w:r>
      <w:r w:rsidRPr="00960F99">
        <w:rPr>
          <w:rFonts w:ascii="Times New Roman" w:eastAsia="Times New Roman" w:hAnsi="Times New Roman" w:cs="Times New Roman"/>
          <w:b/>
          <w:bCs/>
          <w:sz w:val="28"/>
          <w:szCs w:val="28"/>
        </w:rPr>
        <w:t xml:space="preserve"> R</w:t>
      </w:r>
      <w:r w:rsidR="00817B3D">
        <w:rPr>
          <w:rFonts w:ascii="Times New Roman" w:eastAsia="Times New Roman" w:hAnsi="Times New Roman" w:cs="Times New Roman"/>
          <w:b/>
          <w:bCs/>
          <w:sz w:val="28"/>
          <w:szCs w:val="28"/>
        </w:rPr>
        <w:t>EGIONAL</w:t>
      </w:r>
      <w:r w:rsidRPr="00960F99">
        <w:rPr>
          <w:rFonts w:ascii="Times New Roman" w:eastAsia="Times New Roman" w:hAnsi="Times New Roman" w:cs="Times New Roman"/>
          <w:b/>
          <w:bCs/>
          <w:sz w:val="28"/>
          <w:szCs w:val="28"/>
        </w:rPr>
        <w:t xml:space="preserve"> C</w:t>
      </w:r>
      <w:r w:rsidR="00817B3D">
        <w:rPr>
          <w:rFonts w:ascii="Times New Roman" w:eastAsia="Times New Roman" w:hAnsi="Times New Roman" w:cs="Times New Roman"/>
          <w:b/>
          <w:bCs/>
          <w:sz w:val="28"/>
          <w:szCs w:val="28"/>
        </w:rPr>
        <w:t>OOPERATION</w:t>
      </w:r>
    </w:p>
    <w:p w:rsidR="009F34C4" w:rsidRPr="00960F99" w:rsidRDefault="009F34C4" w:rsidP="000206C0">
      <w:pPr>
        <w:spacing w:before="100" w:beforeAutospacing="1" w:after="100" w:afterAutospacing="1" w:line="240" w:lineRule="auto"/>
        <w:jc w:val="center"/>
        <w:rPr>
          <w:rFonts w:ascii="Times New Roman" w:eastAsia="Times New Roman" w:hAnsi="Times New Roman" w:cs="Times New Roman"/>
          <w:bCs/>
          <w:sz w:val="28"/>
          <w:szCs w:val="28"/>
        </w:rPr>
      </w:pPr>
      <w:r w:rsidRPr="00960F99">
        <w:rPr>
          <w:rFonts w:ascii="Times New Roman" w:eastAsia="Times New Roman" w:hAnsi="Times New Roman" w:cs="Times New Roman"/>
          <w:bCs/>
          <w:sz w:val="28"/>
          <w:szCs w:val="28"/>
        </w:rPr>
        <w:t>Manzoor Hussain S</w:t>
      </w:r>
      <w:r w:rsidR="005F129B">
        <w:rPr>
          <w:rFonts w:ascii="Times New Roman" w:eastAsia="Times New Roman" w:hAnsi="Times New Roman" w:cs="Times New Roman"/>
          <w:bCs/>
          <w:sz w:val="28"/>
          <w:szCs w:val="28"/>
        </w:rPr>
        <w:t>oomro</w:t>
      </w:r>
    </w:p>
    <w:p w:rsidR="009F34C4" w:rsidRPr="00244D86" w:rsidRDefault="00817B3D" w:rsidP="000206C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w:t>
      </w:r>
      <w:r w:rsidR="009F34C4" w:rsidRPr="00244D86">
        <w:rPr>
          <w:rFonts w:ascii="Times New Roman" w:eastAsia="Times New Roman" w:hAnsi="Times New Roman" w:cs="Times New Roman"/>
          <w:bCs/>
          <w:sz w:val="28"/>
          <w:szCs w:val="28"/>
        </w:rPr>
        <w:t>ECO Science Foundation</w:t>
      </w:r>
      <w:r w:rsidR="00244D86" w:rsidRPr="00244D86">
        <w:rPr>
          <w:rFonts w:ascii="Times New Roman" w:eastAsia="Times New Roman" w:hAnsi="Times New Roman" w:cs="Times New Roman"/>
          <w:bCs/>
          <w:sz w:val="28"/>
          <w:szCs w:val="28"/>
        </w:rPr>
        <w:t>,</w:t>
      </w:r>
      <w:r w:rsidR="00244D86">
        <w:rPr>
          <w:rFonts w:ascii="Times New Roman" w:eastAsia="Times New Roman" w:hAnsi="Times New Roman" w:cs="Times New Roman"/>
          <w:b/>
          <w:bCs/>
          <w:sz w:val="28"/>
          <w:szCs w:val="28"/>
        </w:rPr>
        <w:t xml:space="preserve"> </w:t>
      </w:r>
      <w:r w:rsidR="009F34C4" w:rsidRPr="00960F99">
        <w:rPr>
          <w:rFonts w:ascii="Times New Roman" w:eastAsia="Times New Roman" w:hAnsi="Times New Roman" w:cs="Times New Roman"/>
          <w:bCs/>
          <w:sz w:val="28"/>
          <w:szCs w:val="28"/>
        </w:rPr>
        <w:t>Islamabad-</w:t>
      </w:r>
      <w:r w:rsidR="00402D13" w:rsidRPr="00960F99">
        <w:rPr>
          <w:rFonts w:ascii="Times New Roman" w:eastAsia="Times New Roman" w:hAnsi="Times New Roman" w:cs="Times New Roman"/>
          <w:bCs/>
          <w:sz w:val="28"/>
          <w:szCs w:val="28"/>
        </w:rPr>
        <w:t xml:space="preserve"> </w:t>
      </w:r>
      <w:r w:rsidR="009F34C4" w:rsidRPr="00960F99">
        <w:rPr>
          <w:rFonts w:ascii="Times New Roman" w:eastAsia="Times New Roman" w:hAnsi="Times New Roman" w:cs="Times New Roman"/>
          <w:bCs/>
          <w:sz w:val="28"/>
          <w:szCs w:val="28"/>
        </w:rPr>
        <w:t>Pakistan</w:t>
      </w:r>
      <w:r>
        <w:rPr>
          <w:rFonts w:ascii="Times New Roman" w:eastAsia="Times New Roman" w:hAnsi="Times New Roman" w:cs="Times New Roman"/>
          <w:bCs/>
          <w:sz w:val="28"/>
          <w:szCs w:val="28"/>
        </w:rPr>
        <w:t>)</w:t>
      </w:r>
    </w:p>
    <w:p w:rsidR="009F34C4" w:rsidRPr="00960F99" w:rsidRDefault="009F34C4" w:rsidP="000206C0">
      <w:pPr>
        <w:spacing w:after="0" w:line="240" w:lineRule="auto"/>
        <w:jc w:val="center"/>
        <w:rPr>
          <w:rFonts w:ascii="Times New Roman" w:eastAsia="Times New Roman" w:hAnsi="Times New Roman" w:cs="Times New Roman"/>
          <w:sz w:val="28"/>
          <w:szCs w:val="28"/>
        </w:rPr>
      </w:pPr>
      <w:r w:rsidRPr="00960F99">
        <w:rPr>
          <w:rFonts w:ascii="Times New Roman" w:eastAsia="Times New Roman" w:hAnsi="Times New Roman" w:cs="Times New Roman"/>
          <w:bCs/>
          <w:sz w:val="28"/>
          <w:szCs w:val="28"/>
        </w:rPr>
        <w:t>[</w:t>
      </w:r>
      <w:r w:rsidR="00817B3D">
        <w:rPr>
          <w:rFonts w:ascii="Times New Roman" w:eastAsia="Times New Roman" w:hAnsi="Times New Roman" w:cs="Times New Roman"/>
          <w:bCs/>
          <w:sz w:val="28"/>
          <w:szCs w:val="28"/>
        </w:rPr>
        <w:t xml:space="preserve">Website: </w:t>
      </w:r>
      <w:r w:rsidR="00817B3D" w:rsidRPr="00960F99">
        <w:rPr>
          <w:rFonts w:ascii="Times New Roman" w:eastAsia="Times New Roman" w:hAnsi="Times New Roman" w:cs="Times New Roman"/>
          <w:bCs/>
          <w:sz w:val="28"/>
          <w:szCs w:val="28"/>
        </w:rPr>
        <w:t xml:space="preserve">www.eco4science.org </w:t>
      </w:r>
      <w:r w:rsidR="00402D13" w:rsidRPr="00960F99">
        <w:rPr>
          <w:rFonts w:ascii="Times New Roman" w:eastAsia="Times New Roman" w:hAnsi="Times New Roman" w:cs="Times New Roman"/>
          <w:bCs/>
          <w:sz w:val="28"/>
          <w:szCs w:val="28"/>
        </w:rPr>
        <w:t xml:space="preserve">Email: </w:t>
      </w:r>
      <w:r w:rsidRPr="00960F99">
        <w:rPr>
          <w:rFonts w:ascii="Times New Roman" w:eastAsia="Times New Roman" w:hAnsi="Times New Roman" w:cs="Times New Roman"/>
          <w:bCs/>
          <w:sz w:val="28"/>
          <w:szCs w:val="28"/>
        </w:rPr>
        <w:t>manzoorhsoomro@gmail.com]</w:t>
      </w:r>
    </w:p>
    <w:p w:rsidR="004D14FB" w:rsidRPr="00960F99" w:rsidRDefault="004D14FB" w:rsidP="0070701D">
      <w:pPr>
        <w:spacing w:after="0" w:line="240" w:lineRule="auto"/>
        <w:rPr>
          <w:rFonts w:ascii="Times New Roman" w:hAnsi="Times New Roman" w:cs="Times New Roman"/>
          <w:sz w:val="28"/>
          <w:szCs w:val="28"/>
        </w:rPr>
      </w:pPr>
    </w:p>
    <w:p w:rsidR="00FB5294" w:rsidRPr="008D1267" w:rsidRDefault="009F34C4" w:rsidP="0070701D">
      <w:pPr>
        <w:spacing w:after="0" w:line="240" w:lineRule="auto"/>
        <w:jc w:val="both"/>
        <w:rPr>
          <w:rFonts w:ascii="Times New Roman" w:hAnsi="Times New Roman" w:cs="Times New Roman"/>
          <w:sz w:val="24"/>
          <w:szCs w:val="28"/>
        </w:rPr>
      </w:pPr>
      <w:r w:rsidRPr="00960F99">
        <w:rPr>
          <w:rFonts w:ascii="Times New Roman" w:hAnsi="Times New Roman" w:cs="Times New Roman"/>
          <w:b/>
          <w:sz w:val="28"/>
          <w:szCs w:val="28"/>
        </w:rPr>
        <w:t>Abstract:</w:t>
      </w:r>
      <w:r w:rsidRPr="00960F99">
        <w:rPr>
          <w:rFonts w:ascii="Times New Roman" w:hAnsi="Times New Roman" w:cs="Times New Roman"/>
          <w:sz w:val="28"/>
          <w:szCs w:val="28"/>
        </w:rPr>
        <w:t xml:space="preserve"> </w:t>
      </w:r>
      <w:r w:rsidRPr="008D1267">
        <w:rPr>
          <w:rFonts w:ascii="Times New Roman" w:hAnsi="Times New Roman" w:cs="Times New Roman"/>
          <w:sz w:val="24"/>
          <w:szCs w:val="28"/>
        </w:rPr>
        <w:t>Economic development has been and</w:t>
      </w:r>
      <w:r w:rsidR="00E97FEC" w:rsidRPr="008D1267">
        <w:rPr>
          <w:rFonts w:ascii="Times New Roman" w:hAnsi="Times New Roman" w:cs="Times New Roman"/>
          <w:sz w:val="24"/>
          <w:szCs w:val="28"/>
        </w:rPr>
        <w:t xml:space="preserve"> remains the</w:t>
      </w:r>
      <w:r w:rsidRPr="008D1267">
        <w:rPr>
          <w:rFonts w:ascii="Times New Roman" w:hAnsi="Times New Roman" w:cs="Times New Roman"/>
          <w:sz w:val="24"/>
          <w:szCs w:val="28"/>
        </w:rPr>
        <w:t xml:space="preserve"> target and priority of each entity</w:t>
      </w:r>
      <w:r w:rsidR="00E97FEC" w:rsidRPr="008D1267">
        <w:rPr>
          <w:rFonts w:ascii="Times New Roman" w:hAnsi="Times New Roman" w:cs="Times New Roman"/>
          <w:sz w:val="24"/>
          <w:szCs w:val="28"/>
        </w:rPr>
        <w:t>, community</w:t>
      </w:r>
      <w:r w:rsidRPr="008D1267">
        <w:rPr>
          <w:rFonts w:ascii="Times New Roman" w:hAnsi="Times New Roman" w:cs="Times New Roman"/>
          <w:sz w:val="24"/>
          <w:szCs w:val="28"/>
        </w:rPr>
        <w:t xml:space="preserve"> and country around the globe. However, </w:t>
      </w:r>
      <w:r w:rsidR="00E97FEC" w:rsidRPr="008D1267">
        <w:rPr>
          <w:rFonts w:ascii="Times New Roman" w:hAnsi="Times New Roman" w:cs="Times New Roman"/>
          <w:sz w:val="24"/>
          <w:szCs w:val="28"/>
        </w:rPr>
        <w:t xml:space="preserve">the ways and mechanisms </w:t>
      </w:r>
      <w:r w:rsidR="00073288" w:rsidRPr="008D1267">
        <w:rPr>
          <w:rFonts w:ascii="Times New Roman" w:hAnsi="Times New Roman" w:cs="Times New Roman"/>
          <w:sz w:val="24"/>
          <w:szCs w:val="28"/>
        </w:rPr>
        <w:t xml:space="preserve">and the way of thinking </w:t>
      </w:r>
      <w:r w:rsidR="00E97FEC" w:rsidRPr="008D1267">
        <w:rPr>
          <w:rFonts w:ascii="Times New Roman" w:hAnsi="Times New Roman" w:cs="Times New Roman"/>
          <w:sz w:val="24"/>
          <w:szCs w:val="28"/>
        </w:rPr>
        <w:t>have changed. I</w:t>
      </w:r>
      <w:r w:rsidRPr="008D1267">
        <w:rPr>
          <w:rFonts w:ascii="Times New Roman" w:hAnsi="Times New Roman" w:cs="Times New Roman"/>
          <w:sz w:val="24"/>
          <w:szCs w:val="28"/>
        </w:rPr>
        <w:t xml:space="preserve">n the present </w:t>
      </w:r>
      <w:r w:rsidR="00E97FEC" w:rsidRPr="008D1267">
        <w:rPr>
          <w:rFonts w:ascii="Times New Roman" w:hAnsi="Times New Roman" w:cs="Times New Roman"/>
          <w:sz w:val="24"/>
          <w:szCs w:val="28"/>
        </w:rPr>
        <w:t xml:space="preserve">day </w:t>
      </w:r>
      <w:r w:rsidRPr="008D1267">
        <w:rPr>
          <w:rFonts w:ascii="Times New Roman" w:hAnsi="Times New Roman" w:cs="Times New Roman"/>
          <w:sz w:val="24"/>
          <w:szCs w:val="28"/>
        </w:rPr>
        <w:t>global ecosystem, name of the game is</w:t>
      </w:r>
      <w:r w:rsidR="00E97FEC" w:rsidRPr="008D1267">
        <w:rPr>
          <w:rFonts w:ascii="Times New Roman" w:hAnsi="Times New Roman" w:cs="Times New Roman"/>
          <w:sz w:val="24"/>
          <w:szCs w:val="28"/>
        </w:rPr>
        <w:t>;</w:t>
      </w:r>
      <w:r w:rsidRPr="008D1267">
        <w:rPr>
          <w:rFonts w:ascii="Times New Roman" w:hAnsi="Times New Roman" w:cs="Times New Roman"/>
          <w:sz w:val="24"/>
          <w:szCs w:val="28"/>
        </w:rPr>
        <w:t xml:space="preserve"> "Cooperation and Collaboration"</w:t>
      </w:r>
      <w:r w:rsidR="00741850">
        <w:rPr>
          <w:rFonts w:ascii="Times New Roman" w:hAnsi="Times New Roman" w:cs="Times New Roman"/>
          <w:sz w:val="24"/>
          <w:szCs w:val="28"/>
        </w:rPr>
        <w:t xml:space="preserve">. </w:t>
      </w:r>
      <w:r w:rsidR="00E97FEC" w:rsidRPr="008D1267">
        <w:rPr>
          <w:rFonts w:ascii="Times New Roman" w:hAnsi="Times New Roman" w:cs="Times New Roman"/>
          <w:sz w:val="24"/>
          <w:szCs w:val="28"/>
        </w:rPr>
        <w:t xml:space="preserve">The concept of alliances and togetherness enables communities and countries to perform better when it comes to competition in the dynamic world that we have </w:t>
      </w:r>
      <w:r w:rsidR="00073288" w:rsidRPr="008D1267">
        <w:rPr>
          <w:rFonts w:ascii="Times New Roman" w:hAnsi="Times New Roman" w:cs="Times New Roman"/>
          <w:sz w:val="24"/>
          <w:szCs w:val="28"/>
        </w:rPr>
        <w:t>today!</w:t>
      </w:r>
      <w:r w:rsidR="00E97FEC" w:rsidRPr="008D1267">
        <w:rPr>
          <w:rFonts w:ascii="Times New Roman" w:hAnsi="Times New Roman" w:cs="Times New Roman"/>
          <w:sz w:val="24"/>
          <w:szCs w:val="28"/>
        </w:rPr>
        <w:t xml:space="preserve"> There are many examples of Regional and Global Economic Cooperation Organizations (G-8, G-20, ASEAN, </w:t>
      </w:r>
      <w:proofErr w:type="gramStart"/>
      <w:r w:rsidR="00E97FEC" w:rsidRPr="008D1267">
        <w:rPr>
          <w:rFonts w:ascii="Times New Roman" w:hAnsi="Times New Roman" w:cs="Times New Roman"/>
          <w:sz w:val="24"/>
          <w:szCs w:val="28"/>
        </w:rPr>
        <w:t>ECO</w:t>
      </w:r>
      <w:proofErr w:type="gramEnd"/>
      <w:r w:rsidR="00E97FEC" w:rsidRPr="008D1267">
        <w:rPr>
          <w:rFonts w:ascii="Times New Roman" w:hAnsi="Times New Roman" w:cs="Times New Roman"/>
          <w:sz w:val="24"/>
          <w:szCs w:val="28"/>
        </w:rPr>
        <w:t xml:space="preserve"> etc.), Unions, Federations </w:t>
      </w:r>
      <w:r w:rsidR="00FB5294" w:rsidRPr="008D1267">
        <w:rPr>
          <w:rFonts w:ascii="Times New Roman" w:hAnsi="Times New Roman" w:cs="Times New Roman"/>
          <w:sz w:val="24"/>
          <w:szCs w:val="28"/>
        </w:rPr>
        <w:t xml:space="preserve">as well as those </w:t>
      </w:r>
      <w:r w:rsidR="00E97FEC" w:rsidRPr="008D1267">
        <w:rPr>
          <w:rFonts w:ascii="Times New Roman" w:hAnsi="Times New Roman" w:cs="Times New Roman"/>
          <w:sz w:val="24"/>
          <w:szCs w:val="28"/>
        </w:rPr>
        <w:t>on political, cultural and even religious</w:t>
      </w:r>
      <w:r w:rsidR="00FB5294" w:rsidRPr="008D1267">
        <w:rPr>
          <w:rFonts w:ascii="Times New Roman" w:hAnsi="Times New Roman" w:cs="Times New Roman"/>
          <w:sz w:val="24"/>
          <w:szCs w:val="28"/>
        </w:rPr>
        <w:t xml:space="preserve"> basis.</w:t>
      </w:r>
      <w:r w:rsidR="0055373A" w:rsidRPr="008D1267">
        <w:rPr>
          <w:rFonts w:ascii="Times New Roman" w:hAnsi="Times New Roman" w:cs="Times New Roman"/>
          <w:sz w:val="24"/>
          <w:szCs w:val="28"/>
        </w:rPr>
        <w:t xml:space="preserve"> Airline Alliances</w:t>
      </w:r>
      <w:r w:rsidR="00073288" w:rsidRPr="008D1267">
        <w:rPr>
          <w:rFonts w:ascii="Times New Roman" w:hAnsi="Times New Roman" w:cs="Times New Roman"/>
          <w:sz w:val="24"/>
          <w:szCs w:val="28"/>
        </w:rPr>
        <w:t>, Internet</w:t>
      </w:r>
      <w:r w:rsidR="0055373A" w:rsidRPr="008D1267">
        <w:rPr>
          <w:rFonts w:ascii="Times New Roman" w:hAnsi="Times New Roman" w:cs="Times New Roman"/>
          <w:sz w:val="24"/>
          <w:szCs w:val="28"/>
        </w:rPr>
        <w:t xml:space="preserve"> and other service</w:t>
      </w:r>
      <w:r w:rsidR="00073288" w:rsidRPr="008D1267">
        <w:rPr>
          <w:rFonts w:ascii="Times New Roman" w:hAnsi="Times New Roman" w:cs="Times New Roman"/>
          <w:sz w:val="24"/>
          <w:szCs w:val="28"/>
        </w:rPr>
        <w:t>s</w:t>
      </w:r>
      <w:r w:rsidR="0055373A" w:rsidRPr="008D1267">
        <w:rPr>
          <w:rFonts w:ascii="Times New Roman" w:hAnsi="Times New Roman" w:cs="Times New Roman"/>
          <w:sz w:val="24"/>
          <w:szCs w:val="28"/>
        </w:rPr>
        <w:t xml:space="preserve"> providers are getting together</w:t>
      </w:r>
      <w:r w:rsidR="00073288" w:rsidRPr="008D1267">
        <w:rPr>
          <w:rFonts w:ascii="Times New Roman" w:hAnsi="Times New Roman" w:cs="Times New Roman"/>
          <w:sz w:val="24"/>
          <w:szCs w:val="28"/>
        </w:rPr>
        <w:t xml:space="preserve"> to handle their affairs around the globe</w:t>
      </w:r>
      <w:r w:rsidR="0055373A" w:rsidRPr="008D1267">
        <w:rPr>
          <w:rFonts w:ascii="Times New Roman" w:hAnsi="Times New Roman" w:cs="Times New Roman"/>
          <w:sz w:val="24"/>
          <w:szCs w:val="28"/>
        </w:rPr>
        <w:t>. Trend of franchise across the world of various companies, schools and institutions of higher learning</w:t>
      </w:r>
      <w:r w:rsidR="00073288" w:rsidRPr="008D1267">
        <w:rPr>
          <w:rFonts w:ascii="Times New Roman" w:hAnsi="Times New Roman" w:cs="Times New Roman"/>
          <w:sz w:val="24"/>
          <w:szCs w:val="28"/>
        </w:rPr>
        <w:t xml:space="preserve"> is</w:t>
      </w:r>
      <w:r w:rsidR="0055373A" w:rsidRPr="008D1267">
        <w:rPr>
          <w:rFonts w:ascii="Times New Roman" w:hAnsi="Times New Roman" w:cs="Times New Roman"/>
          <w:sz w:val="24"/>
          <w:szCs w:val="28"/>
        </w:rPr>
        <w:t xml:space="preserve"> taking place. </w:t>
      </w:r>
      <w:r w:rsidR="00FB5294" w:rsidRPr="008D1267">
        <w:rPr>
          <w:rFonts w:ascii="Times New Roman" w:hAnsi="Times New Roman" w:cs="Times New Roman"/>
          <w:sz w:val="24"/>
          <w:szCs w:val="28"/>
        </w:rPr>
        <w:t xml:space="preserve">In all </w:t>
      </w:r>
      <w:r w:rsidR="00741850">
        <w:rPr>
          <w:rFonts w:ascii="Times New Roman" w:hAnsi="Times New Roman" w:cs="Times New Roman"/>
          <w:sz w:val="24"/>
          <w:szCs w:val="28"/>
        </w:rPr>
        <w:t>doings</w:t>
      </w:r>
      <w:r w:rsidR="00073288" w:rsidRPr="008D1267">
        <w:rPr>
          <w:rFonts w:ascii="Times New Roman" w:hAnsi="Times New Roman" w:cs="Times New Roman"/>
          <w:sz w:val="24"/>
          <w:szCs w:val="28"/>
        </w:rPr>
        <w:t>,</w:t>
      </w:r>
      <w:r w:rsidR="00FB5294" w:rsidRPr="008D1267">
        <w:rPr>
          <w:rFonts w:ascii="Times New Roman" w:hAnsi="Times New Roman" w:cs="Times New Roman"/>
          <w:sz w:val="24"/>
          <w:szCs w:val="28"/>
        </w:rPr>
        <w:t xml:space="preserve"> science and technology </w:t>
      </w:r>
      <w:r w:rsidR="0055373A" w:rsidRPr="008D1267">
        <w:rPr>
          <w:rFonts w:ascii="Times New Roman" w:hAnsi="Times New Roman" w:cs="Times New Roman"/>
          <w:sz w:val="24"/>
          <w:szCs w:val="28"/>
        </w:rPr>
        <w:t>play</w:t>
      </w:r>
      <w:r w:rsidR="00741850">
        <w:rPr>
          <w:rFonts w:ascii="Times New Roman" w:hAnsi="Times New Roman" w:cs="Times New Roman"/>
          <w:sz w:val="24"/>
          <w:szCs w:val="28"/>
        </w:rPr>
        <w:t>s</w:t>
      </w:r>
      <w:r w:rsidR="0055373A" w:rsidRPr="008D1267">
        <w:rPr>
          <w:rFonts w:ascii="Times New Roman" w:hAnsi="Times New Roman" w:cs="Times New Roman"/>
          <w:sz w:val="24"/>
          <w:szCs w:val="28"/>
        </w:rPr>
        <w:t xml:space="preserve"> a major role</w:t>
      </w:r>
      <w:r w:rsidR="00741850">
        <w:rPr>
          <w:rFonts w:ascii="Times New Roman" w:hAnsi="Times New Roman" w:cs="Times New Roman"/>
          <w:sz w:val="24"/>
          <w:szCs w:val="28"/>
        </w:rPr>
        <w:t xml:space="preserve">. </w:t>
      </w:r>
    </w:p>
    <w:p w:rsidR="005138A3" w:rsidRPr="008D1267" w:rsidRDefault="0070701D" w:rsidP="007070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b/>
      </w:r>
      <w:r w:rsidR="00A70D0F" w:rsidRPr="008D1267">
        <w:rPr>
          <w:rFonts w:ascii="Times New Roman" w:hAnsi="Times New Roman" w:cs="Times New Roman"/>
          <w:sz w:val="24"/>
          <w:szCs w:val="28"/>
        </w:rPr>
        <w:t>For economic development</w:t>
      </w:r>
      <w:r w:rsidR="00073288" w:rsidRPr="008D1267">
        <w:rPr>
          <w:rFonts w:ascii="Times New Roman" w:hAnsi="Times New Roman" w:cs="Times New Roman"/>
          <w:sz w:val="24"/>
          <w:szCs w:val="28"/>
        </w:rPr>
        <w:t>,</w:t>
      </w:r>
      <w:r w:rsidR="00A70D0F" w:rsidRPr="008D1267">
        <w:rPr>
          <w:rFonts w:ascii="Times New Roman" w:hAnsi="Times New Roman" w:cs="Times New Roman"/>
          <w:sz w:val="24"/>
          <w:szCs w:val="28"/>
        </w:rPr>
        <w:t xml:space="preserve"> S&amp;T plays a major role and to sustain scientific and technological development leading to economic development, education plays the crucial role</w:t>
      </w:r>
      <w:r w:rsidR="002C2369" w:rsidRPr="008D1267">
        <w:rPr>
          <w:rFonts w:ascii="Times New Roman" w:hAnsi="Times New Roman" w:cs="Times New Roman"/>
          <w:sz w:val="24"/>
          <w:szCs w:val="28"/>
        </w:rPr>
        <w:t xml:space="preserve"> to </w:t>
      </w:r>
      <w:proofErr w:type="gramStart"/>
      <w:r w:rsidR="002C2369" w:rsidRPr="008D1267">
        <w:rPr>
          <w:rFonts w:ascii="Times New Roman" w:hAnsi="Times New Roman" w:cs="Times New Roman"/>
          <w:sz w:val="24"/>
          <w:szCs w:val="28"/>
        </w:rPr>
        <w:t>maintain</w:t>
      </w:r>
      <w:proofErr w:type="gramEnd"/>
      <w:r w:rsidR="002C2369" w:rsidRPr="008D1267">
        <w:rPr>
          <w:rFonts w:ascii="Times New Roman" w:hAnsi="Times New Roman" w:cs="Times New Roman"/>
          <w:sz w:val="24"/>
          <w:szCs w:val="28"/>
        </w:rPr>
        <w:t xml:space="preserve"> the feed in of thinkers and innovators</w:t>
      </w:r>
      <w:r w:rsidR="00A70D0F" w:rsidRPr="008D1267">
        <w:rPr>
          <w:rFonts w:ascii="Times New Roman" w:hAnsi="Times New Roman" w:cs="Times New Roman"/>
          <w:sz w:val="24"/>
          <w:szCs w:val="28"/>
        </w:rPr>
        <w:t>. And to nurture scientific and technological innovation, critical thinking and observation</w:t>
      </w:r>
      <w:r w:rsidR="002C2369" w:rsidRPr="008D1267">
        <w:rPr>
          <w:rFonts w:ascii="Times New Roman" w:hAnsi="Times New Roman" w:cs="Times New Roman"/>
          <w:sz w:val="24"/>
          <w:szCs w:val="28"/>
        </w:rPr>
        <w:t>,</w:t>
      </w:r>
      <w:r w:rsidR="00A70D0F" w:rsidRPr="008D1267">
        <w:rPr>
          <w:rFonts w:ascii="Times New Roman" w:hAnsi="Times New Roman" w:cs="Times New Roman"/>
          <w:sz w:val="24"/>
          <w:szCs w:val="28"/>
        </w:rPr>
        <w:t xml:space="preserve"> the concept of "inquiry" especially among the young children is vital. </w:t>
      </w:r>
      <w:r w:rsidR="001340F8">
        <w:rPr>
          <w:rFonts w:ascii="Times New Roman" w:hAnsi="Times New Roman" w:cs="Times New Roman"/>
          <w:sz w:val="24"/>
          <w:szCs w:val="28"/>
        </w:rPr>
        <w:t>Realizing the strengths of "inquiry based learning",</w:t>
      </w:r>
      <w:r w:rsidR="00A70D0F" w:rsidRPr="008D1267">
        <w:rPr>
          <w:rFonts w:ascii="Times New Roman" w:hAnsi="Times New Roman" w:cs="Times New Roman"/>
          <w:sz w:val="24"/>
          <w:szCs w:val="28"/>
        </w:rPr>
        <w:t xml:space="preserve"> thinkers and scientists around the globe have been promoting "inquiry based science education (IBSE)" which in turn inculcates innovation among the children. Thus there are programs and institutions around the world who bring in</w:t>
      </w:r>
      <w:r w:rsidR="002C2369" w:rsidRPr="008D1267">
        <w:rPr>
          <w:rFonts w:ascii="Times New Roman" w:hAnsi="Times New Roman" w:cs="Times New Roman"/>
          <w:sz w:val="24"/>
          <w:szCs w:val="28"/>
        </w:rPr>
        <w:t>,</w:t>
      </w:r>
      <w:r w:rsidR="00A70D0F" w:rsidRPr="008D1267">
        <w:rPr>
          <w:rFonts w:ascii="Times New Roman" w:hAnsi="Times New Roman" w:cs="Times New Roman"/>
          <w:sz w:val="24"/>
          <w:szCs w:val="28"/>
        </w:rPr>
        <w:t xml:space="preserve"> even the Nobel Laureates</w:t>
      </w:r>
      <w:r w:rsidR="002C2369" w:rsidRPr="008D1267">
        <w:rPr>
          <w:rFonts w:ascii="Times New Roman" w:hAnsi="Times New Roman" w:cs="Times New Roman"/>
          <w:sz w:val="24"/>
          <w:szCs w:val="28"/>
        </w:rPr>
        <w:t>,</w:t>
      </w:r>
      <w:r w:rsidR="00A70D0F" w:rsidRPr="008D1267">
        <w:rPr>
          <w:rFonts w:ascii="Times New Roman" w:hAnsi="Times New Roman" w:cs="Times New Roman"/>
          <w:sz w:val="24"/>
          <w:szCs w:val="28"/>
        </w:rPr>
        <w:t xml:space="preserve"> in promoting IBSE for their future generations. IBSE is being promoted </w:t>
      </w:r>
      <w:r w:rsidR="005138A3" w:rsidRPr="008D1267">
        <w:rPr>
          <w:rFonts w:ascii="Times New Roman" w:hAnsi="Times New Roman" w:cs="Times New Roman"/>
          <w:sz w:val="24"/>
          <w:szCs w:val="28"/>
        </w:rPr>
        <w:t>by National Academies of Sciences and Engineering as well as NGOs and Government Organizations</w:t>
      </w:r>
      <w:r w:rsidR="002C2369" w:rsidRPr="008D1267">
        <w:rPr>
          <w:rFonts w:ascii="Times New Roman" w:hAnsi="Times New Roman" w:cs="Times New Roman"/>
          <w:sz w:val="24"/>
          <w:szCs w:val="28"/>
        </w:rPr>
        <w:t xml:space="preserve"> around the globe</w:t>
      </w:r>
      <w:r w:rsidR="005138A3" w:rsidRPr="008D1267">
        <w:rPr>
          <w:rFonts w:ascii="Times New Roman" w:hAnsi="Times New Roman" w:cs="Times New Roman"/>
          <w:sz w:val="24"/>
          <w:szCs w:val="28"/>
        </w:rPr>
        <w:t>. Thus the global forum of Inter-Academy Panel (IAP) comprising 107 Academies have initiated a Science Education Programme (SEP) for promoting science education and science literacy. UNESCO is also being pursued to patronize the concept</w:t>
      </w:r>
      <w:r w:rsidR="00741850">
        <w:rPr>
          <w:rFonts w:ascii="Times New Roman" w:hAnsi="Times New Roman" w:cs="Times New Roman"/>
          <w:sz w:val="24"/>
          <w:szCs w:val="28"/>
        </w:rPr>
        <w:t xml:space="preserve"> of IBSE</w:t>
      </w:r>
      <w:r w:rsidR="005138A3" w:rsidRPr="008D1267">
        <w:rPr>
          <w:rFonts w:ascii="Times New Roman" w:hAnsi="Times New Roman" w:cs="Times New Roman"/>
          <w:sz w:val="24"/>
          <w:szCs w:val="28"/>
        </w:rPr>
        <w:t>.</w:t>
      </w:r>
    </w:p>
    <w:p w:rsidR="005A0D88" w:rsidRDefault="0070701D" w:rsidP="007070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b/>
      </w:r>
      <w:r w:rsidR="005138A3" w:rsidRPr="008D1267">
        <w:rPr>
          <w:rFonts w:ascii="Times New Roman" w:hAnsi="Times New Roman" w:cs="Times New Roman"/>
          <w:sz w:val="24"/>
          <w:szCs w:val="28"/>
        </w:rPr>
        <w:t>In this context</w:t>
      </w:r>
      <w:r w:rsidR="008E6D39">
        <w:rPr>
          <w:rFonts w:ascii="Times New Roman" w:hAnsi="Times New Roman" w:cs="Times New Roman"/>
          <w:sz w:val="24"/>
          <w:szCs w:val="28"/>
        </w:rPr>
        <w:t>,</w:t>
      </w:r>
      <w:r w:rsidR="005138A3" w:rsidRPr="008D1267">
        <w:rPr>
          <w:rFonts w:ascii="Times New Roman" w:hAnsi="Times New Roman" w:cs="Times New Roman"/>
          <w:sz w:val="24"/>
          <w:szCs w:val="28"/>
        </w:rPr>
        <w:t xml:space="preserve"> ECO Science Foundation (ECOSF) </w:t>
      </w:r>
      <w:r w:rsidR="00402D13" w:rsidRPr="008D1267">
        <w:rPr>
          <w:rFonts w:ascii="Times New Roman" w:hAnsi="Times New Roman" w:cs="Times New Roman"/>
          <w:sz w:val="24"/>
          <w:szCs w:val="28"/>
        </w:rPr>
        <w:t xml:space="preserve">is supporting </w:t>
      </w:r>
      <w:r w:rsidR="00855DB7">
        <w:rPr>
          <w:rFonts w:ascii="Times New Roman" w:hAnsi="Times New Roman" w:cs="Times New Roman"/>
          <w:sz w:val="24"/>
          <w:szCs w:val="28"/>
        </w:rPr>
        <w:t xml:space="preserve">collaborative </w:t>
      </w:r>
      <w:r w:rsidR="00402D13" w:rsidRPr="008D1267">
        <w:rPr>
          <w:rFonts w:ascii="Times New Roman" w:hAnsi="Times New Roman" w:cs="Times New Roman"/>
          <w:sz w:val="24"/>
          <w:szCs w:val="28"/>
        </w:rPr>
        <w:t>S&amp;T</w:t>
      </w:r>
      <w:r w:rsidR="005138A3" w:rsidRPr="008D1267">
        <w:rPr>
          <w:rFonts w:ascii="Times New Roman" w:hAnsi="Times New Roman" w:cs="Times New Roman"/>
          <w:sz w:val="24"/>
          <w:szCs w:val="28"/>
        </w:rPr>
        <w:t xml:space="preserve"> research of applied nature among its 10 member countries</w:t>
      </w:r>
      <w:r w:rsidR="00402D13" w:rsidRPr="008D1267">
        <w:rPr>
          <w:rFonts w:ascii="Times New Roman" w:hAnsi="Times New Roman" w:cs="Times New Roman"/>
          <w:sz w:val="24"/>
          <w:szCs w:val="28"/>
        </w:rPr>
        <w:t xml:space="preserve"> viz., Afghanistan, Azerbaijan, Kazakhstan, Kyrgyzstan, </w:t>
      </w:r>
      <w:r w:rsidR="001452A5" w:rsidRPr="008D1267">
        <w:rPr>
          <w:rFonts w:ascii="Times New Roman" w:hAnsi="Times New Roman" w:cs="Times New Roman"/>
          <w:sz w:val="24"/>
          <w:szCs w:val="28"/>
        </w:rPr>
        <w:t>Iran, Pakistan, Tajikistan, Turkmenistan, Turkey and Uzbekistan.</w:t>
      </w:r>
      <w:r w:rsidR="005138A3" w:rsidRPr="008D1267">
        <w:rPr>
          <w:rFonts w:ascii="Times New Roman" w:hAnsi="Times New Roman" w:cs="Times New Roman"/>
          <w:sz w:val="24"/>
          <w:szCs w:val="28"/>
        </w:rPr>
        <w:t xml:space="preserve"> </w:t>
      </w:r>
      <w:r w:rsidR="001452A5" w:rsidRPr="008D1267">
        <w:rPr>
          <w:rFonts w:ascii="Times New Roman" w:hAnsi="Times New Roman" w:cs="Times New Roman"/>
          <w:sz w:val="24"/>
          <w:szCs w:val="28"/>
        </w:rPr>
        <w:t>ECOSF is</w:t>
      </w:r>
      <w:r w:rsidR="005138A3" w:rsidRPr="008D1267">
        <w:rPr>
          <w:rFonts w:ascii="Times New Roman" w:hAnsi="Times New Roman" w:cs="Times New Roman"/>
          <w:sz w:val="24"/>
          <w:szCs w:val="28"/>
        </w:rPr>
        <w:t xml:space="preserve"> also promoting and linking IBSE with advance research and industrial development</w:t>
      </w:r>
      <w:r w:rsidR="001452A5" w:rsidRPr="008D1267">
        <w:rPr>
          <w:rFonts w:ascii="Times New Roman" w:hAnsi="Times New Roman" w:cs="Times New Roman"/>
          <w:sz w:val="24"/>
          <w:szCs w:val="28"/>
        </w:rPr>
        <w:t xml:space="preserve"> to ensure a sustainable supply of talent to feed the proce</w:t>
      </w:r>
      <w:r w:rsidR="00855DB7">
        <w:rPr>
          <w:rFonts w:ascii="Times New Roman" w:hAnsi="Times New Roman" w:cs="Times New Roman"/>
          <w:sz w:val="24"/>
          <w:szCs w:val="28"/>
        </w:rPr>
        <w:t>ss of development</w:t>
      </w:r>
      <w:r w:rsidR="001B2279">
        <w:rPr>
          <w:rFonts w:ascii="Times New Roman" w:hAnsi="Times New Roman" w:cs="Times New Roman"/>
          <w:sz w:val="24"/>
          <w:szCs w:val="28"/>
        </w:rPr>
        <w:t>,</w:t>
      </w:r>
      <w:r w:rsidR="00855DB7">
        <w:rPr>
          <w:rFonts w:ascii="Times New Roman" w:hAnsi="Times New Roman" w:cs="Times New Roman"/>
          <w:sz w:val="24"/>
          <w:szCs w:val="28"/>
        </w:rPr>
        <w:t xml:space="preserve"> in line with Post-</w:t>
      </w:r>
      <w:r w:rsidR="001452A5" w:rsidRPr="008D1267">
        <w:rPr>
          <w:rFonts w:ascii="Times New Roman" w:hAnsi="Times New Roman" w:cs="Times New Roman"/>
          <w:sz w:val="24"/>
          <w:szCs w:val="28"/>
        </w:rPr>
        <w:t xml:space="preserve">2015 </w:t>
      </w:r>
      <w:r w:rsidR="00855DB7">
        <w:rPr>
          <w:rFonts w:ascii="Times New Roman" w:hAnsi="Times New Roman" w:cs="Times New Roman"/>
          <w:sz w:val="24"/>
          <w:szCs w:val="28"/>
        </w:rPr>
        <w:t xml:space="preserve">Agenda of the </w:t>
      </w:r>
      <w:r w:rsidR="001452A5" w:rsidRPr="008D1267">
        <w:rPr>
          <w:rFonts w:ascii="Times New Roman" w:hAnsi="Times New Roman" w:cs="Times New Roman"/>
          <w:sz w:val="24"/>
          <w:szCs w:val="28"/>
        </w:rPr>
        <w:t>UN</w:t>
      </w:r>
      <w:r w:rsidR="005138A3" w:rsidRPr="008D1267">
        <w:rPr>
          <w:rFonts w:ascii="Times New Roman" w:hAnsi="Times New Roman" w:cs="Times New Roman"/>
          <w:sz w:val="24"/>
          <w:szCs w:val="28"/>
        </w:rPr>
        <w:t xml:space="preserve">. </w:t>
      </w:r>
      <w:r w:rsidR="0055373A" w:rsidRPr="008D1267">
        <w:rPr>
          <w:rFonts w:ascii="Times New Roman" w:hAnsi="Times New Roman" w:cs="Times New Roman"/>
          <w:sz w:val="24"/>
          <w:szCs w:val="28"/>
        </w:rPr>
        <w:t>ECOSF is encouraging international cooperation on the basis of two common goals; advance S&amp;T research and IBSE</w:t>
      </w:r>
      <w:r w:rsidR="001452A5" w:rsidRPr="008D1267">
        <w:rPr>
          <w:rFonts w:ascii="Times New Roman" w:hAnsi="Times New Roman" w:cs="Times New Roman"/>
          <w:sz w:val="24"/>
          <w:szCs w:val="28"/>
        </w:rPr>
        <w:t>. It has partnered with International institutions such as</w:t>
      </w:r>
      <w:r w:rsidR="00855DB7">
        <w:rPr>
          <w:rFonts w:ascii="Times New Roman" w:hAnsi="Times New Roman" w:cs="Times New Roman"/>
          <w:sz w:val="24"/>
          <w:szCs w:val="28"/>
        </w:rPr>
        <w:t>;</w:t>
      </w:r>
      <w:r w:rsidR="001452A5" w:rsidRPr="008D1267">
        <w:rPr>
          <w:rFonts w:ascii="Times New Roman" w:hAnsi="Times New Roman" w:cs="Times New Roman"/>
          <w:sz w:val="24"/>
          <w:szCs w:val="28"/>
        </w:rPr>
        <w:t xml:space="preserve"> UNESCO, ISTIC Malaysia, La main a la pate France </w:t>
      </w:r>
      <w:r w:rsidR="0055373A" w:rsidRPr="008D1267">
        <w:rPr>
          <w:rFonts w:ascii="Times New Roman" w:hAnsi="Times New Roman" w:cs="Times New Roman"/>
          <w:sz w:val="24"/>
          <w:szCs w:val="28"/>
        </w:rPr>
        <w:t>and would appreciate the co</w:t>
      </w:r>
      <w:r w:rsidR="001452A5" w:rsidRPr="008D1267">
        <w:rPr>
          <w:rFonts w:ascii="Times New Roman" w:hAnsi="Times New Roman" w:cs="Times New Roman"/>
          <w:sz w:val="24"/>
          <w:szCs w:val="28"/>
        </w:rPr>
        <w:t>operation of Russian Federation;</w:t>
      </w:r>
      <w:r w:rsidR="0055373A" w:rsidRPr="008D1267">
        <w:rPr>
          <w:rFonts w:ascii="Times New Roman" w:hAnsi="Times New Roman" w:cs="Times New Roman"/>
          <w:sz w:val="24"/>
          <w:szCs w:val="28"/>
        </w:rPr>
        <w:t xml:space="preserve"> especially</w:t>
      </w:r>
      <w:r w:rsidR="001452A5" w:rsidRPr="008D1267">
        <w:rPr>
          <w:rFonts w:ascii="Times New Roman" w:hAnsi="Times New Roman" w:cs="Times New Roman"/>
          <w:sz w:val="24"/>
          <w:szCs w:val="28"/>
        </w:rPr>
        <w:t>,</w:t>
      </w:r>
      <w:r w:rsidR="0055373A" w:rsidRPr="008D1267">
        <w:rPr>
          <w:rFonts w:ascii="Times New Roman" w:hAnsi="Times New Roman" w:cs="Times New Roman"/>
          <w:sz w:val="24"/>
          <w:szCs w:val="28"/>
        </w:rPr>
        <w:t xml:space="preserve"> because six of the ECO member states are former Soviet States</w:t>
      </w:r>
      <w:r w:rsidR="001452A5" w:rsidRPr="008D1267">
        <w:rPr>
          <w:rFonts w:ascii="Times New Roman" w:hAnsi="Times New Roman" w:cs="Times New Roman"/>
          <w:sz w:val="24"/>
          <w:szCs w:val="28"/>
        </w:rPr>
        <w:t xml:space="preserve"> and there is a socio-cultural understanding among these nations</w:t>
      </w:r>
      <w:r w:rsidR="0055373A" w:rsidRPr="008D1267">
        <w:rPr>
          <w:rFonts w:ascii="Times New Roman" w:hAnsi="Times New Roman" w:cs="Times New Roman"/>
          <w:sz w:val="24"/>
          <w:szCs w:val="28"/>
        </w:rPr>
        <w:t>.</w:t>
      </w:r>
      <w:r w:rsidR="00855DB7">
        <w:rPr>
          <w:rFonts w:ascii="Times New Roman" w:hAnsi="Times New Roman" w:cs="Times New Roman"/>
          <w:sz w:val="24"/>
          <w:szCs w:val="28"/>
        </w:rPr>
        <w:t xml:space="preserve"> </w:t>
      </w:r>
    </w:p>
    <w:p w:rsidR="005A0D88" w:rsidRDefault="005A0D88" w:rsidP="0070701D">
      <w:pPr>
        <w:spacing w:after="0" w:line="240" w:lineRule="auto"/>
        <w:jc w:val="both"/>
        <w:rPr>
          <w:rFonts w:ascii="Times New Roman" w:hAnsi="Times New Roman" w:cs="Times New Roman"/>
          <w:sz w:val="24"/>
          <w:szCs w:val="28"/>
        </w:rPr>
      </w:pPr>
    </w:p>
    <w:p w:rsidR="0070701D" w:rsidRDefault="005A0D88" w:rsidP="007070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ab/>
      </w:r>
      <w:r w:rsidR="000206C0" w:rsidRPr="008D1267">
        <w:rPr>
          <w:rFonts w:ascii="Times New Roman" w:hAnsi="Times New Roman" w:cs="Times New Roman"/>
          <w:sz w:val="24"/>
          <w:szCs w:val="28"/>
        </w:rPr>
        <w:t xml:space="preserve">Latest </w:t>
      </w:r>
      <w:r w:rsidR="008D1267" w:rsidRPr="008D1267">
        <w:rPr>
          <w:rFonts w:ascii="Times New Roman" w:hAnsi="Times New Roman" w:cs="Times New Roman"/>
          <w:sz w:val="24"/>
          <w:szCs w:val="28"/>
        </w:rPr>
        <w:t>developments</w:t>
      </w:r>
      <w:r w:rsidR="000206C0" w:rsidRPr="008D1267">
        <w:rPr>
          <w:rFonts w:ascii="Times New Roman" w:hAnsi="Times New Roman" w:cs="Times New Roman"/>
          <w:sz w:val="24"/>
          <w:szCs w:val="28"/>
        </w:rPr>
        <w:t xml:space="preserve"> in Pakistan-Russia </w:t>
      </w:r>
      <w:r w:rsidR="008D1267" w:rsidRPr="008D1267">
        <w:rPr>
          <w:rFonts w:ascii="Times New Roman" w:hAnsi="Times New Roman" w:cs="Times New Roman"/>
          <w:sz w:val="24"/>
          <w:szCs w:val="28"/>
        </w:rPr>
        <w:t xml:space="preserve">cooperation and trade show significantly positive moves and </w:t>
      </w:r>
      <w:r w:rsidR="00855DB7">
        <w:rPr>
          <w:rFonts w:ascii="Times New Roman" w:hAnsi="Times New Roman" w:cs="Times New Roman"/>
          <w:sz w:val="24"/>
          <w:szCs w:val="28"/>
        </w:rPr>
        <w:t xml:space="preserve">the </w:t>
      </w:r>
      <w:r w:rsidR="008D1267" w:rsidRPr="008D1267">
        <w:rPr>
          <w:rFonts w:ascii="Times New Roman" w:hAnsi="Times New Roman" w:cs="Times New Roman"/>
          <w:sz w:val="24"/>
          <w:szCs w:val="28"/>
        </w:rPr>
        <w:t>major decision is the lifting of ban by Russia on sale of weapons to Pakistan. It is expected that the diplomatic and trade relationship between the Russian Federation and Pakistan will see faster</w:t>
      </w:r>
      <w:r>
        <w:rPr>
          <w:rFonts w:ascii="Times New Roman" w:hAnsi="Times New Roman" w:cs="Times New Roman"/>
          <w:sz w:val="24"/>
          <w:szCs w:val="28"/>
        </w:rPr>
        <w:t xml:space="preserve"> growth</w:t>
      </w:r>
      <w:r w:rsidR="008D1267" w:rsidRPr="008D1267">
        <w:rPr>
          <w:rFonts w:ascii="Times New Roman" w:hAnsi="Times New Roman" w:cs="Times New Roman"/>
          <w:sz w:val="24"/>
          <w:szCs w:val="28"/>
        </w:rPr>
        <w:t xml:space="preserve"> in future</w:t>
      </w:r>
      <w:r w:rsidR="000206C0" w:rsidRPr="008D1267">
        <w:rPr>
          <w:rFonts w:ascii="Times New Roman" w:hAnsi="Times New Roman" w:cs="Times New Roman"/>
          <w:sz w:val="24"/>
          <w:szCs w:val="28"/>
        </w:rPr>
        <w:t>.</w:t>
      </w:r>
      <w:r w:rsidR="008E6D39">
        <w:rPr>
          <w:rFonts w:ascii="Times New Roman" w:hAnsi="Times New Roman" w:cs="Times New Roman"/>
          <w:sz w:val="24"/>
          <w:szCs w:val="28"/>
        </w:rPr>
        <w:t xml:space="preserve"> ECOSF would like to nurture such a cooperation between Russia and ECO region in the field of science, technology and education.</w:t>
      </w:r>
    </w:p>
    <w:p w:rsidR="0055373A" w:rsidRPr="0070701D" w:rsidRDefault="008E6D39" w:rsidP="007070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082F5E">
        <w:rPr>
          <w:rFonts w:ascii="Times New Roman" w:hAnsi="Times New Roman" w:cs="Times New Roman"/>
          <w:b/>
          <w:sz w:val="24"/>
          <w:szCs w:val="28"/>
        </w:rPr>
        <w:t>_______________________________________________________________</w:t>
      </w:r>
    </w:p>
    <w:p w:rsidR="00960F99" w:rsidRPr="00082F5E" w:rsidRDefault="00960F99" w:rsidP="0070701D">
      <w:pPr>
        <w:spacing w:after="0" w:line="240" w:lineRule="auto"/>
        <w:rPr>
          <w:rFonts w:ascii="Times New Roman" w:hAnsi="Times New Roman" w:cs="Times New Roman"/>
          <w:i/>
          <w:sz w:val="24"/>
          <w:szCs w:val="28"/>
        </w:rPr>
      </w:pPr>
      <w:r w:rsidRPr="00082F5E">
        <w:rPr>
          <w:rFonts w:ascii="Times New Roman" w:hAnsi="Times New Roman" w:cs="Times New Roman"/>
          <w:sz w:val="24"/>
          <w:szCs w:val="28"/>
        </w:rPr>
        <w:t xml:space="preserve">Key </w:t>
      </w:r>
      <w:r w:rsidRPr="00082F5E">
        <w:rPr>
          <w:rFonts w:ascii="Times New Roman" w:hAnsi="Times New Roman" w:cs="Times New Roman"/>
          <w:b/>
          <w:sz w:val="24"/>
          <w:szCs w:val="28"/>
        </w:rPr>
        <w:t xml:space="preserve">words: </w:t>
      </w:r>
      <w:r w:rsidRPr="00552314">
        <w:rPr>
          <w:rFonts w:ascii="Times New Roman" w:hAnsi="Times New Roman" w:cs="Times New Roman"/>
          <w:b/>
          <w:i/>
          <w:sz w:val="24"/>
          <w:szCs w:val="28"/>
        </w:rPr>
        <w:t>IBSE, S&amp;T, Innovation, Economic Development, ECO, Regional Cooperation</w:t>
      </w:r>
    </w:p>
    <w:p w:rsidR="00960F99" w:rsidRDefault="00960F99" w:rsidP="0070701D">
      <w:pPr>
        <w:spacing w:after="0" w:line="240" w:lineRule="auto"/>
        <w:jc w:val="both"/>
        <w:rPr>
          <w:rFonts w:ascii="Times New Roman" w:hAnsi="Times New Roman" w:cs="Times New Roman"/>
          <w:sz w:val="28"/>
          <w:szCs w:val="28"/>
        </w:rPr>
      </w:pPr>
    </w:p>
    <w:p w:rsidR="00741850" w:rsidRDefault="00741850" w:rsidP="0070701D">
      <w:pPr>
        <w:spacing w:line="240" w:lineRule="auto"/>
        <w:rPr>
          <w:rFonts w:ascii="Times New Roman" w:hAnsi="Times New Roman" w:cs="Times New Roman"/>
          <w:b/>
          <w:sz w:val="28"/>
          <w:szCs w:val="28"/>
        </w:rPr>
      </w:pPr>
    </w:p>
    <w:p w:rsidR="008226ED" w:rsidRDefault="00332C53" w:rsidP="0070701D">
      <w:pPr>
        <w:spacing w:line="240" w:lineRule="auto"/>
        <w:rPr>
          <w:rFonts w:ascii="Times New Roman" w:hAnsi="Times New Roman" w:cs="Times New Roman"/>
          <w:sz w:val="28"/>
          <w:szCs w:val="28"/>
        </w:rPr>
      </w:pPr>
      <w:r w:rsidRPr="003B2CAE">
        <w:rPr>
          <w:rFonts w:ascii="Times New Roman" w:hAnsi="Times New Roman" w:cs="Times New Roman"/>
          <w:b/>
          <w:sz w:val="28"/>
          <w:szCs w:val="28"/>
        </w:rPr>
        <w:t>ECO and the ECO Science Foundation</w:t>
      </w:r>
    </w:p>
    <w:p w:rsidR="00082F5E"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82F5E">
        <w:rPr>
          <w:rFonts w:ascii="Times New Roman" w:hAnsi="Times New Roman" w:cs="Times New Roman"/>
          <w:sz w:val="28"/>
          <w:szCs w:val="28"/>
        </w:rPr>
        <w:t>Economic Cooperation Organization</w:t>
      </w:r>
      <w:r w:rsidR="003B2CAE">
        <w:rPr>
          <w:rFonts w:ascii="Times New Roman" w:hAnsi="Times New Roman" w:cs="Times New Roman"/>
          <w:sz w:val="28"/>
          <w:szCs w:val="28"/>
        </w:rPr>
        <w:t xml:space="preserve"> (</w:t>
      </w:r>
      <w:r w:rsidR="00082F5E">
        <w:rPr>
          <w:rFonts w:ascii="Times New Roman" w:hAnsi="Times New Roman" w:cs="Times New Roman"/>
          <w:sz w:val="28"/>
          <w:szCs w:val="28"/>
        </w:rPr>
        <w:t>ECO</w:t>
      </w:r>
      <w:r w:rsidR="003B2CAE">
        <w:rPr>
          <w:rFonts w:ascii="Times New Roman" w:hAnsi="Times New Roman" w:cs="Times New Roman"/>
          <w:sz w:val="28"/>
          <w:szCs w:val="28"/>
        </w:rPr>
        <w:t>)</w:t>
      </w:r>
      <w:r w:rsidR="00082F5E">
        <w:rPr>
          <w:rFonts w:ascii="Times New Roman" w:hAnsi="Times New Roman" w:cs="Times New Roman"/>
          <w:sz w:val="28"/>
          <w:szCs w:val="28"/>
        </w:rPr>
        <w:t xml:space="preserve"> with its Secretariat </w:t>
      </w:r>
      <w:r w:rsidR="003B2CAE">
        <w:rPr>
          <w:rFonts w:ascii="Times New Roman" w:hAnsi="Times New Roman" w:cs="Times New Roman"/>
          <w:sz w:val="28"/>
          <w:szCs w:val="28"/>
        </w:rPr>
        <w:t>in Tehran-</w:t>
      </w:r>
      <w:r w:rsidR="00082F5E">
        <w:rPr>
          <w:rFonts w:ascii="Times New Roman" w:hAnsi="Times New Roman" w:cs="Times New Roman"/>
          <w:sz w:val="28"/>
          <w:szCs w:val="28"/>
        </w:rPr>
        <w:t>Iran</w:t>
      </w:r>
      <w:r w:rsidR="003B2CAE">
        <w:rPr>
          <w:rFonts w:ascii="Times New Roman" w:hAnsi="Times New Roman" w:cs="Times New Roman"/>
          <w:sz w:val="28"/>
          <w:szCs w:val="28"/>
        </w:rPr>
        <w:t>,</w:t>
      </w:r>
      <w:r w:rsidR="00082F5E">
        <w:rPr>
          <w:rFonts w:ascii="Times New Roman" w:hAnsi="Times New Roman" w:cs="Times New Roman"/>
          <w:sz w:val="28"/>
          <w:szCs w:val="28"/>
        </w:rPr>
        <w:t xml:space="preserve"> is an intergovernmental organization of 10 countries viz., Islamic Republic of </w:t>
      </w:r>
      <w:r w:rsidR="00082F5E" w:rsidRPr="00960F99">
        <w:rPr>
          <w:rFonts w:ascii="Times New Roman" w:hAnsi="Times New Roman" w:cs="Times New Roman"/>
          <w:sz w:val="28"/>
          <w:szCs w:val="28"/>
        </w:rPr>
        <w:t xml:space="preserve">Afghanistan, </w:t>
      </w:r>
      <w:r w:rsidR="00082F5E">
        <w:rPr>
          <w:rFonts w:ascii="Times New Roman" w:hAnsi="Times New Roman" w:cs="Times New Roman"/>
          <w:sz w:val="28"/>
          <w:szCs w:val="28"/>
        </w:rPr>
        <w:t xml:space="preserve">Republic of </w:t>
      </w:r>
      <w:r w:rsidR="00082F5E" w:rsidRPr="00960F99">
        <w:rPr>
          <w:rFonts w:ascii="Times New Roman" w:hAnsi="Times New Roman" w:cs="Times New Roman"/>
          <w:sz w:val="28"/>
          <w:szCs w:val="28"/>
        </w:rPr>
        <w:t xml:space="preserve">Azerbaijan, </w:t>
      </w:r>
      <w:r w:rsidR="00332C53">
        <w:rPr>
          <w:rFonts w:ascii="Times New Roman" w:hAnsi="Times New Roman" w:cs="Times New Roman"/>
          <w:sz w:val="28"/>
          <w:szCs w:val="28"/>
        </w:rPr>
        <w:t xml:space="preserve">Islamic Republic of Iran, Republic of </w:t>
      </w:r>
      <w:r w:rsidR="00082F5E" w:rsidRPr="00960F99">
        <w:rPr>
          <w:rFonts w:ascii="Times New Roman" w:hAnsi="Times New Roman" w:cs="Times New Roman"/>
          <w:sz w:val="28"/>
          <w:szCs w:val="28"/>
        </w:rPr>
        <w:t>Kazakhstan, Kyrgyz</w:t>
      </w:r>
      <w:r w:rsidR="00332C53">
        <w:rPr>
          <w:rFonts w:ascii="Times New Roman" w:hAnsi="Times New Roman" w:cs="Times New Roman"/>
          <w:sz w:val="28"/>
          <w:szCs w:val="28"/>
        </w:rPr>
        <w:t xml:space="preserve"> Republic</w:t>
      </w:r>
      <w:r w:rsidR="00082F5E" w:rsidRPr="00960F99">
        <w:rPr>
          <w:rFonts w:ascii="Times New Roman" w:hAnsi="Times New Roman" w:cs="Times New Roman"/>
          <w:sz w:val="28"/>
          <w:szCs w:val="28"/>
        </w:rPr>
        <w:t xml:space="preserve">, </w:t>
      </w:r>
      <w:r w:rsidR="00332C53">
        <w:rPr>
          <w:rFonts w:ascii="Times New Roman" w:hAnsi="Times New Roman" w:cs="Times New Roman"/>
          <w:sz w:val="28"/>
          <w:szCs w:val="28"/>
        </w:rPr>
        <w:t>Islamic Republic of</w:t>
      </w:r>
      <w:r w:rsidR="00082F5E" w:rsidRPr="00960F99">
        <w:rPr>
          <w:rFonts w:ascii="Times New Roman" w:hAnsi="Times New Roman" w:cs="Times New Roman"/>
          <w:sz w:val="28"/>
          <w:szCs w:val="28"/>
        </w:rPr>
        <w:t xml:space="preserve"> Pakistan, </w:t>
      </w:r>
      <w:r w:rsidR="00332C53">
        <w:rPr>
          <w:rFonts w:ascii="Times New Roman" w:hAnsi="Times New Roman" w:cs="Times New Roman"/>
          <w:sz w:val="28"/>
          <w:szCs w:val="28"/>
        </w:rPr>
        <w:t>Republic of Tajikistan</w:t>
      </w:r>
      <w:proofErr w:type="gramStart"/>
      <w:r w:rsidR="00332C53">
        <w:rPr>
          <w:rFonts w:ascii="Times New Roman" w:hAnsi="Times New Roman" w:cs="Times New Roman"/>
          <w:sz w:val="28"/>
          <w:szCs w:val="28"/>
        </w:rPr>
        <w:t xml:space="preserve">, </w:t>
      </w:r>
      <w:r w:rsidR="00082F5E" w:rsidRPr="00960F99">
        <w:rPr>
          <w:rFonts w:ascii="Times New Roman" w:hAnsi="Times New Roman" w:cs="Times New Roman"/>
          <w:sz w:val="28"/>
          <w:szCs w:val="28"/>
        </w:rPr>
        <w:t xml:space="preserve"> Turkmenistan</w:t>
      </w:r>
      <w:proofErr w:type="gramEnd"/>
      <w:r w:rsidR="00082F5E" w:rsidRPr="00960F99">
        <w:rPr>
          <w:rFonts w:ascii="Times New Roman" w:hAnsi="Times New Roman" w:cs="Times New Roman"/>
          <w:sz w:val="28"/>
          <w:szCs w:val="28"/>
        </w:rPr>
        <w:t xml:space="preserve">, </w:t>
      </w:r>
      <w:r w:rsidR="00332C53">
        <w:rPr>
          <w:rFonts w:ascii="Times New Roman" w:hAnsi="Times New Roman" w:cs="Times New Roman"/>
          <w:sz w:val="28"/>
          <w:szCs w:val="28"/>
        </w:rPr>
        <w:t xml:space="preserve">Republic of </w:t>
      </w:r>
      <w:r w:rsidR="00082F5E" w:rsidRPr="00960F99">
        <w:rPr>
          <w:rFonts w:ascii="Times New Roman" w:hAnsi="Times New Roman" w:cs="Times New Roman"/>
          <w:sz w:val="28"/>
          <w:szCs w:val="28"/>
        </w:rPr>
        <w:t>Turkey and Uzbekistan</w:t>
      </w:r>
      <w:r w:rsidR="00332C53">
        <w:rPr>
          <w:rFonts w:ascii="Times New Roman" w:hAnsi="Times New Roman" w:cs="Times New Roman"/>
          <w:sz w:val="28"/>
          <w:szCs w:val="28"/>
        </w:rPr>
        <w:t xml:space="preserve">. ECO has a number of affiliated and designated institutions and three specialized agencies; viz., ECO Cultural Institute in Tehran- Iran, ECO Science Foundation in Islamabad- Pakistan and ECO Educational Institute in Ankara- Turkey. Overall aim, as the name indicates is; promotion of economic cooperation and trade among the 10 ECO member states. </w:t>
      </w:r>
    </w:p>
    <w:p w:rsidR="003B2CAE" w:rsidRDefault="003B2CAE" w:rsidP="0070701D">
      <w:pPr>
        <w:spacing w:after="0" w:line="240" w:lineRule="auto"/>
        <w:jc w:val="both"/>
        <w:rPr>
          <w:rFonts w:ascii="Times New Roman" w:hAnsi="Times New Roman" w:cs="Times New Roman"/>
          <w:sz w:val="28"/>
          <w:szCs w:val="28"/>
        </w:rPr>
      </w:pPr>
    </w:p>
    <w:p w:rsidR="003B2CAE"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2CAE">
        <w:rPr>
          <w:rFonts w:ascii="Times New Roman" w:hAnsi="Times New Roman" w:cs="Times New Roman"/>
          <w:sz w:val="28"/>
          <w:szCs w:val="28"/>
        </w:rPr>
        <w:t xml:space="preserve">ECO Science Foundation (ECOSF), established in Islamabad- Pakistan in December 2011, is a Specialized Agency of the ECO. It is an autonomous body with same 10 ECO countries as its members. It is governed by the Board of Trustees </w:t>
      </w:r>
      <w:r w:rsidR="00E87112">
        <w:rPr>
          <w:rFonts w:ascii="Times New Roman" w:hAnsi="Times New Roman" w:cs="Times New Roman"/>
          <w:sz w:val="28"/>
          <w:szCs w:val="28"/>
        </w:rPr>
        <w:t>(</w:t>
      </w:r>
      <w:proofErr w:type="spellStart"/>
      <w:r w:rsidR="00E87112">
        <w:rPr>
          <w:rFonts w:ascii="Times New Roman" w:hAnsi="Times New Roman" w:cs="Times New Roman"/>
          <w:sz w:val="28"/>
          <w:szCs w:val="28"/>
        </w:rPr>
        <w:t>BoT</w:t>
      </w:r>
      <w:proofErr w:type="spellEnd"/>
      <w:r w:rsidR="00E87112">
        <w:rPr>
          <w:rFonts w:ascii="Times New Roman" w:hAnsi="Times New Roman" w:cs="Times New Roman"/>
          <w:sz w:val="28"/>
          <w:szCs w:val="28"/>
        </w:rPr>
        <w:t xml:space="preserve">) </w:t>
      </w:r>
      <w:r w:rsidR="003B2CAE">
        <w:rPr>
          <w:rFonts w:ascii="Times New Roman" w:hAnsi="Times New Roman" w:cs="Times New Roman"/>
          <w:sz w:val="28"/>
          <w:szCs w:val="28"/>
        </w:rPr>
        <w:t>comprising of the Ministers responsible for Science and Technology of member states</w:t>
      </w:r>
      <w:r w:rsidR="00E87112">
        <w:rPr>
          <w:rFonts w:ascii="Times New Roman" w:hAnsi="Times New Roman" w:cs="Times New Roman"/>
          <w:sz w:val="28"/>
          <w:szCs w:val="28"/>
        </w:rPr>
        <w:t xml:space="preserve">; President ECOSF serves as Secretary of the </w:t>
      </w:r>
      <w:proofErr w:type="spellStart"/>
      <w:r w:rsidR="00E87112">
        <w:rPr>
          <w:rFonts w:ascii="Times New Roman" w:hAnsi="Times New Roman" w:cs="Times New Roman"/>
          <w:sz w:val="28"/>
          <w:szCs w:val="28"/>
        </w:rPr>
        <w:t>BoT.</w:t>
      </w:r>
      <w:proofErr w:type="spellEnd"/>
      <w:r w:rsidR="00E87112">
        <w:rPr>
          <w:rFonts w:ascii="Times New Roman" w:hAnsi="Times New Roman" w:cs="Times New Roman"/>
          <w:sz w:val="28"/>
          <w:szCs w:val="28"/>
        </w:rPr>
        <w:t xml:space="preserve"> The </w:t>
      </w:r>
      <w:proofErr w:type="spellStart"/>
      <w:r w:rsidR="00E87112">
        <w:rPr>
          <w:rFonts w:ascii="Times New Roman" w:hAnsi="Times New Roman" w:cs="Times New Roman"/>
          <w:sz w:val="28"/>
          <w:szCs w:val="28"/>
        </w:rPr>
        <w:t>BoT</w:t>
      </w:r>
      <w:proofErr w:type="spellEnd"/>
      <w:r w:rsidR="00E87112">
        <w:rPr>
          <w:rFonts w:ascii="Times New Roman" w:hAnsi="Times New Roman" w:cs="Times New Roman"/>
          <w:sz w:val="28"/>
          <w:szCs w:val="28"/>
        </w:rPr>
        <w:t xml:space="preserve"> is assisted by the Executive Committee comprising an eminent scientist from each member state and chaired by the President ECOSF</w:t>
      </w:r>
      <w:r w:rsidR="00C827FA">
        <w:rPr>
          <w:rFonts w:ascii="Times New Roman" w:hAnsi="Times New Roman" w:cs="Times New Roman"/>
          <w:sz w:val="28"/>
          <w:szCs w:val="28"/>
        </w:rPr>
        <w:t>. Objectives of the Foundation are</w:t>
      </w:r>
      <w:r w:rsidR="003B2CAE">
        <w:rPr>
          <w:rFonts w:ascii="Times New Roman" w:hAnsi="Times New Roman" w:cs="Times New Roman"/>
          <w:sz w:val="28"/>
          <w:szCs w:val="28"/>
        </w:rPr>
        <w:t xml:space="preserve"> to:</w:t>
      </w:r>
    </w:p>
    <w:p w:rsidR="00332C53" w:rsidRDefault="003B2CAE" w:rsidP="0070701D">
      <w:pPr>
        <w:pStyle w:val="ListParagraph"/>
        <w:numPr>
          <w:ilvl w:val="0"/>
          <w:numId w:val="1"/>
        </w:numPr>
        <w:spacing w:before="120" w:after="0" w:line="240" w:lineRule="auto"/>
        <w:ind w:left="792"/>
        <w:contextualSpacing w:val="0"/>
        <w:jc w:val="both"/>
        <w:rPr>
          <w:rFonts w:ascii="Times New Roman" w:hAnsi="Times New Roman" w:cs="Times New Roman"/>
          <w:sz w:val="28"/>
          <w:szCs w:val="28"/>
        </w:rPr>
      </w:pPr>
      <w:r w:rsidRPr="003B2CAE">
        <w:rPr>
          <w:rFonts w:ascii="Times New Roman" w:hAnsi="Times New Roman" w:cs="Times New Roman"/>
          <w:sz w:val="28"/>
          <w:szCs w:val="28"/>
        </w:rPr>
        <w:t xml:space="preserve">promote and fund scientific and technological collaborative research among the S&amp;T community of member </w:t>
      </w:r>
      <w:r>
        <w:rPr>
          <w:rFonts w:ascii="Times New Roman" w:hAnsi="Times New Roman" w:cs="Times New Roman"/>
          <w:sz w:val="28"/>
          <w:szCs w:val="28"/>
        </w:rPr>
        <w:t>states;</w:t>
      </w:r>
    </w:p>
    <w:p w:rsidR="003B2CAE" w:rsidRDefault="003B2CAE" w:rsidP="0070701D">
      <w:pPr>
        <w:pStyle w:val="ListParagraph"/>
        <w:numPr>
          <w:ilvl w:val="0"/>
          <w:numId w:val="1"/>
        </w:numPr>
        <w:spacing w:before="120" w:after="0" w:line="240" w:lineRule="auto"/>
        <w:ind w:left="792"/>
        <w:contextualSpacing w:val="0"/>
        <w:jc w:val="both"/>
        <w:rPr>
          <w:rFonts w:ascii="Times New Roman" w:hAnsi="Times New Roman" w:cs="Times New Roman"/>
          <w:sz w:val="28"/>
          <w:szCs w:val="28"/>
        </w:rPr>
      </w:pPr>
      <w:r>
        <w:rPr>
          <w:rFonts w:ascii="Times New Roman" w:hAnsi="Times New Roman" w:cs="Times New Roman"/>
          <w:sz w:val="28"/>
          <w:szCs w:val="28"/>
        </w:rPr>
        <w:t>promote</w:t>
      </w:r>
      <w:r w:rsidR="00E87112">
        <w:rPr>
          <w:rFonts w:ascii="Times New Roman" w:hAnsi="Times New Roman" w:cs="Times New Roman"/>
          <w:sz w:val="28"/>
          <w:szCs w:val="28"/>
        </w:rPr>
        <w:t xml:space="preserve"> and popularize science education at grass root level; </w:t>
      </w:r>
    </w:p>
    <w:p w:rsidR="00E87112" w:rsidRDefault="00E87112" w:rsidP="0070701D">
      <w:pPr>
        <w:pStyle w:val="ListParagraph"/>
        <w:numPr>
          <w:ilvl w:val="0"/>
          <w:numId w:val="1"/>
        </w:numPr>
        <w:spacing w:before="120" w:after="0" w:line="240" w:lineRule="auto"/>
        <w:ind w:left="792"/>
        <w:contextualSpacing w:val="0"/>
        <w:jc w:val="both"/>
        <w:rPr>
          <w:rFonts w:ascii="Times New Roman" w:hAnsi="Times New Roman" w:cs="Times New Roman"/>
          <w:sz w:val="28"/>
          <w:szCs w:val="28"/>
        </w:rPr>
      </w:pPr>
      <w:r>
        <w:rPr>
          <w:rFonts w:ascii="Times New Roman" w:hAnsi="Times New Roman" w:cs="Times New Roman"/>
          <w:sz w:val="28"/>
          <w:szCs w:val="28"/>
        </w:rPr>
        <w:t xml:space="preserve">serve as reservoir of highly skilled scientific human resource of the region; </w:t>
      </w:r>
    </w:p>
    <w:p w:rsidR="00E87112" w:rsidRPr="003B2CAE" w:rsidRDefault="00E87112" w:rsidP="0070701D">
      <w:pPr>
        <w:pStyle w:val="ListParagraph"/>
        <w:numPr>
          <w:ilvl w:val="0"/>
          <w:numId w:val="1"/>
        </w:numPr>
        <w:spacing w:before="120" w:after="0" w:line="240" w:lineRule="auto"/>
        <w:ind w:left="792"/>
        <w:contextualSpacing w:val="0"/>
        <w:jc w:val="both"/>
        <w:rPr>
          <w:rFonts w:ascii="Times New Roman" w:hAnsi="Times New Roman" w:cs="Times New Roman"/>
          <w:sz w:val="28"/>
          <w:szCs w:val="28"/>
        </w:rPr>
      </w:pPr>
      <w:r>
        <w:rPr>
          <w:rFonts w:ascii="Times New Roman" w:hAnsi="Times New Roman" w:cs="Times New Roman"/>
          <w:sz w:val="28"/>
          <w:szCs w:val="28"/>
        </w:rPr>
        <w:t>harmonize Science, Technology and Innovation policies in the region</w:t>
      </w:r>
    </w:p>
    <w:p w:rsidR="00332C53" w:rsidRDefault="00332C53" w:rsidP="0070701D">
      <w:pPr>
        <w:spacing w:after="0" w:line="240" w:lineRule="auto"/>
        <w:jc w:val="both"/>
        <w:rPr>
          <w:rFonts w:ascii="Times New Roman" w:hAnsi="Times New Roman" w:cs="Times New Roman"/>
          <w:sz w:val="28"/>
          <w:szCs w:val="28"/>
        </w:rPr>
      </w:pPr>
    </w:p>
    <w:p w:rsidR="00082F5E"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87112">
        <w:rPr>
          <w:rFonts w:ascii="Times New Roman" w:hAnsi="Times New Roman" w:cs="Times New Roman"/>
          <w:sz w:val="28"/>
          <w:szCs w:val="28"/>
        </w:rPr>
        <w:t xml:space="preserve">ECOSF has a "Science and Technology Fund" </w:t>
      </w:r>
      <w:r w:rsidR="00C827FA">
        <w:rPr>
          <w:rFonts w:ascii="Times New Roman" w:hAnsi="Times New Roman" w:cs="Times New Roman"/>
          <w:sz w:val="28"/>
          <w:szCs w:val="28"/>
        </w:rPr>
        <w:t>to finance the activities to meet its objectives. The S&amp;T Fund is contributed to by the member states but it can also receive funding from international agencies and donors.</w:t>
      </w:r>
    </w:p>
    <w:p w:rsidR="008226ED" w:rsidRDefault="008226ED" w:rsidP="0070701D">
      <w:pPr>
        <w:spacing w:after="0" w:line="240" w:lineRule="auto"/>
        <w:jc w:val="both"/>
        <w:rPr>
          <w:rFonts w:ascii="Times New Roman" w:hAnsi="Times New Roman" w:cs="Times New Roman"/>
          <w:b/>
          <w:sz w:val="28"/>
          <w:szCs w:val="28"/>
        </w:rPr>
      </w:pPr>
    </w:p>
    <w:p w:rsidR="008226ED" w:rsidRDefault="000F2BB3" w:rsidP="0070701D">
      <w:pPr>
        <w:spacing w:after="0" w:line="240" w:lineRule="auto"/>
        <w:jc w:val="both"/>
        <w:rPr>
          <w:rFonts w:ascii="Times New Roman" w:hAnsi="Times New Roman" w:cs="Times New Roman"/>
          <w:b/>
          <w:sz w:val="28"/>
          <w:szCs w:val="28"/>
        </w:rPr>
      </w:pPr>
      <w:r w:rsidRPr="000F2BB3">
        <w:rPr>
          <w:rFonts w:ascii="Times New Roman" w:hAnsi="Times New Roman" w:cs="Times New Roman"/>
          <w:b/>
          <w:sz w:val="28"/>
          <w:szCs w:val="28"/>
        </w:rPr>
        <w:t>Economic Development</w:t>
      </w:r>
      <w:r w:rsidR="004F214D">
        <w:rPr>
          <w:rFonts w:ascii="Times New Roman" w:hAnsi="Times New Roman" w:cs="Times New Roman"/>
          <w:b/>
          <w:sz w:val="28"/>
          <w:szCs w:val="28"/>
        </w:rPr>
        <w:t xml:space="preserve"> &amp; International Cooperation</w:t>
      </w:r>
    </w:p>
    <w:p w:rsidR="008226ED"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960F99" w:rsidRPr="00960F99">
        <w:rPr>
          <w:rFonts w:ascii="Times New Roman" w:hAnsi="Times New Roman" w:cs="Times New Roman"/>
          <w:sz w:val="28"/>
          <w:szCs w:val="28"/>
        </w:rPr>
        <w:t xml:space="preserve">Economic development has been and remains the target and priority of each entity, community and country around the globe. </w:t>
      </w:r>
      <w:r w:rsidR="004F214D">
        <w:rPr>
          <w:rFonts w:ascii="Times New Roman" w:hAnsi="Times New Roman" w:cs="Times New Roman"/>
          <w:sz w:val="28"/>
          <w:szCs w:val="28"/>
        </w:rPr>
        <w:t xml:space="preserve">Historically, each country of the world has been pursuing their individual goals and initiatives. </w:t>
      </w:r>
      <w:r w:rsidR="00960F99" w:rsidRPr="00960F99">
        <w:rPr>
          <w:rFonts w:ascii="Times New Roman" w:hAnsi="Times New Roman" w:cs="Times New Roman"/>
          <w:sz w:val="28"/>
          <w:szCs w:val="28"/>
        </w:rPr>
        <w:t>However, the ways and me</w:t>
      </w:r>
      <w:r w:rsidR="004F214D">
        <w:rPr>
          <w:rFonts w:ascii="Times New Roman" w:hAnsi="Times New Roman" w:cs="Times New Roman"/>
          <w:sz w:val="28"/>
          <w:szCs w:val="28"/>
        </w:rPr>
        <w:t>ans</w:t>
      </w:r>
      <w:r w:rsidR="00960F99" w:rsidRPr="00960F99">
        <w:rPr>
          <w:rFonts w:ascii="Times New Roman" w:hAnsi="Times New Roman" w:cs="Times New Roman"/>
          <w:sz w:val="28"/>
          <w:szCs w:val="28"/>
        </w:rPr>
        <w:t xml:space="preserve"> </w:t>
      </w:r>
      <w:r w:rsidR="004F214D">
        <w:rPr>
          <w:rFonts w:ascii="Times New Roman" w:hAnsi="Times New Roman" w:cs="Times New Roman"/>
          <w:sz w:val="28"/>
          <w:szCs w:val="28"/>
        </w:rPr>
        <w:t xml:space="preserve">as well as the </w:t>
      </w:r>
      <w:r w:rsidR="00960F99" w:rsidRPr="00960F99">
        <w:rPr>
          <w:rFonts w:ascii="Times New Roman" w:hAnsi="Times New Roman" w:cs="Times New Roman"/>
          <w:sz w:val="28"/>
          <w:szCs w:val="28"/>
        </w:rPr>
        <w:t>way of thinking have changed</w:t>
      </w:r>
      <w:r w:rsidR="00560759">
        <w:rPr>
          <w:rFonts w:ascii="Times New Roman" w:hAnsi="Times New Roman" w:cs="Times New Roman"/>
          <w:sz w:val="28"/>
          <w:szCs w:val="28"/>
        </w:rPr>
        <w:t xml:space="preserve"> in recent decades</w:t>
      </w:r>
      <w:r w:rsidR="00960F99" w:rsidRPr="00960F99">
        <w:rPr>
          <w:rFonts w:ascii="Times New Roman" w:hAnsi="Times New Roman" w:cs="Times New Roman"/>
          <w:sz w:val="28"/>
          <w:szCs w:val="28"/>
        </w:rPr>
        <w:t>. In the present day global ecosystem, "Cooperation and Collaboration"</w:t>
      </w:r>
      <w:r w:rsidR="00560759">
        <w:rPr>
          <w:rFonts w:ascii="Times New Roman" w:hAnsi="Times New Roman" w:cs="Times New Roman"/>
          <w:sz w:val="28"/>
          <w:szCs w:val="28"/>
        </w:rPr>
        <w:t xml:space="preserve"> is the </w:t>
      </w:r>
      <w:r w:rsidR="00560759" w:rsidRPr="00960F99">
        <w:rPr>
          <w:rFonts w:ascii="Times New Roman" w:hAnsi="Times New Roman" w:cs="Times New Roman"/>
          <w:sz w:val="28"/>
          <w:szCs w:val="28"/>
        </w:rPr>
        <w:t>name of the game</w:t>
      </w:r>
      <w:r w:rsidR="00560759">
        <w:rPr>
          <w:rFonts w:ascii="Times New Roman" w:hAnsi="Times New Roman" w:cs="Times New Roman"/>
          <w:sz w:val="28"/>
          <w:szCs w:val="28"/>
        </w:rPr>
        <w:t>.</w:t>
      </w:r>
      <w:r w:rsidR="00560759" w:rsidRPr="00960F99">
        <w:rPr>
          <w:rFonts w:ascii="Times New Roman" w:hAnsi="Times New Roman" w:cs="Times New Roman"/>
          <w:sz w:val="28"/>
          <w:szCs w:val="28"/>
        </w:rPr>
        <w:t xml:space="preserve"> </w:t>
      </w:r>
      <w:r w:rsidR="004F214D">
        <w:rPr>
          <w:rFonts w:ascii="Times New Roman" w:hAnsi="Times New Roman" w:cs="Times New Roman"/>
          <w:sz w:val="28"/>
          <w:szCs w:val="28"/>
        </w:rPr>
        <w:t>Cooperation and collaboration can</w:t>
      </w:r>
      <w:r w:rsidR="00960F99" w:rsidRPr="00960F99">
        <w:rPr>
          <w:rFonts w:ascii="Times New Roman" w:hAnsi="Times New Roman" w:cs="Times New Roman"/>
          <w:sz w:val="28"/>
          <w:szCs w:val="28"/>
        </w:rPr>
        <w:t xml:space="preserve"> be bilateral between two entities, </w:t>
      </w:r>
      <w:r w:rsidR="004F214D">
        <w:rPr>
          <w:rFonts w:ascii="Times New Roman" w:hAnsi="Times New Roman" w:cs="Times New Roman"/>
          <w:sz w:val="28"/>
          <w:szCs w:val="28"/>
        </w:rPr>
        <w:t xml:space="preserve">between </w:t>
      </w:r>
      <w:r w:rsidR="00960F99" w:rsidRPr="00960F99">
        <w:rPr>
          <w:rFonts w:ascii="Times New Roman" w:hAnsi="Times New Roman" w:cs="Times New Roman"/>
          <w:sz w:val="28"/>
          <w:szCs w:val="28"/>
        </w:rPr>
        <w:t xml:space="preserve">two countries or </w:t>
      </w:r>
      <w:r w:rsidR="004F214D">
        <w:rPr>
          <w:rFonts w:ascii="Times New Roman" w:hAnsi="Times New Roman" w:cs="Times New Roman"/>
          <w:sz w:val="28"/>
          <w:szCs w:val="28"/>
        </w:rPr>
        <w:t xml:space="preserve">it could be </w:t>
      </w:r>
      <w:r w:rsidR="00960F99" w:rsidRPr="00960F99">
        <w:rPr>
          <w:rFonts w:ascii="Times New Roman" w:hAnsi="Times New Roman" w:cs="Times New Roman"/>
          <w:sz w:val="28"/>
          <w:szCs w:val="28"/>
        </w:rPr>
        <w:t>multilateral</w:t>
      </w:r>
      <w:r w:rsidR="004F214D">
        <w:rPr>
          <w:rFonts w:ascii="Times New Roman" w:hAnsi="Times New Roman" w:cs="Times New Roman"/>
          <w:sz w:val="28"/>
          <w:szCs w:val="28"/>
        </w:rPr>
        <w:t xml:space="preserve"> on the bases of som</w:t>
      </w:r>
      <w:r w:rsidR="002042D7">
        <w:rPr>
          <w:rFonts w:ascii="Times New Roman" w:hAnsi="Times New Roman" w:cs="Times New Roman"/>
          <w:sz w:val="28"/>
          <w:szCs w:val="28"/>
        </w:rPr>
        <w:t>e common issues/interests and objectives/goals</w:t>
      </w:r>
      <w:r w:rsidR="00960F99" w:rsidRPr="00960F99">
        <w:rPr>
          <w:rFonts w:ascii="Times New Roman" w:hAnsi="Times New Roman" w:cs="Times New Roman"/>
          <w:sz w:val="28"/>
          <w:szCs w:val="28"/>
        </w:rPr>
        <w:t xml:space="preserve">. Cooperation and collaboration is pursued even to compete in the market; thus so many mergers of companies take place around the world! All this is based on each other's strengths and </w:t>
      </w:r>
      <w:r w:rsidR="002042D7">
        <w:rPr>
          <w:rFonts w:ascii="Times New Roman" w:hAnsi="Times New Roman" w:cs="Times New Roman"/>
          <w:sz w:val="28"/>
          <w:szCs w:val="28"/>
        </w:rPr>
        <w:t>is</w:t>
      </w:r>
      <w:r w:rsidR="00960F99" w:rsidRPr="00960F99">
        <w:rPr>
          <w:rFonts w:ascii="Times New Roman" w:hAnsi="Times New Roman" w:cs="Times New Roman"/>
          <w:sz w:val="28"/>
          <w:szCs w:val="28"/>
        </w:rPr>
        <w:t xml:space="preserve"> targeted at mutual learning &amp; benefit for all partners. </w:t>
      </w:r>
    </w:p>
    <w:p w:rsidR="008226ED"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60F99" w:rsidRPr="00960F99"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0F99" w:rsidRPr="00960F99">
        <w:rPr>
          <w:rFonts w:ascii="Times New Roman" w:hAnsi="Times New Roman" w:cs="Times New Roman"/>
          <w:sz w:val="28"/>
          <w:szCs w:val="28"/>
        </w:rPr>
        <w:t xml:space="preserve">The concept of alliances and togetherness enables communities and countries to perform better when it comes to competition in the dynamic world that we have today! There are many examples around the world of Regional and Global Economic Cooperation Organizations (G-8, G-20, ASEAN, </w:t>
      </w:r>
      <w:proofErr w:type="gramStart"/>
      <w:r w:rsidR="00960F99" w:rsidRPr="00960F99">
        <w:rPr>
          <w:rFonts w:ascii="Times New Roman" w:hAnsi="Times New Roman" w:cs="Times New Roman"/>
          <w:sz w:val="28"/>
          <w:szCs w:val="28"/>
        </w:rPr>
        <w:t>ECO</w:t>
      </w:r>
      <w:proofErr w:type="gramEnd"/>
      <w:r w:rsidR="00960F99" w:rsidRPr="00960F99">
        <w:rPr>
          <w:rFonts w:ascii="Times New Roman" w:hAnsi="Times New Roman" w:cs="Times New Roman"/>
          <w:sz w:val="28"/>
          <w:szCs w:val="28"/>
        </w:rPr>
        <w:t xml:space="preserve"> etc.), Unions, Federations etc. as well as those on political, cultural and even religious basis. Airline Alliances, Internet and other services providers are getting together to handle their affairs around the globe. Trend of franchise </w:t>
      </w:r>
      <w:r w:rsidR="00560759" w:rsidRPr="00960F99">
        <w:rPr>
          <w:rFonts w:ascii="Times New Roman" w:hAnsi="Times New Roman" w:cs="Times New Roman"/>
          <w:sz w:val="28"/>
          <w:szCs w:val="28"/>
        </w:rPr>
        <w:t xml:space="preserve">of various companies, schools and institutions of higher learning is taking place </w:t>
      </w:r>
      <w:r w:rsidR="00960F99" w:rsidRPr="00960F99">
        <w:rPr>
          <w:rFonts w:ascii="Times New Roman" w:hAnsi="Times New Roman" w:cs="Times New Roman"/>
          <w:sz w:val="28"/>
          <w:szCs w:val="28"/>
        </w:rPr>
        <w:t xml:space="preserve">across the world. In all the happenings, science and technology (for good or bad) does play a major role- though S&amp;T is never "bad", it is always the use or abuse of a technology that causes the good or bad effects. </w:t>
      </w:r>
    </w:p>
    <w:p w:rsidR="0070701D" w:rsidRDefault="0070701D" w:rsidP="0070701D">
      <w:pPr>
        <w:spacing w:after="0" w:line="240" w:lineRule="auto"/>
        <w:jc w:val="both"/>
        <w:rPr>
          <w:rFonts w:ascii="Times New Roman" w:hAnsi="Times New Roman" w:cs="Times New Roman"/>
          <w:sz w:val="28"/>
          <w:szCs w:val="28"/>
        </w:rPr>
      </w:pPr>
    </w:p>
    <w:p w:rsidR="007649E0" w:rsidRDefault="008226E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0F99" w:rsidRPr="00960F99">
        <w:rPr>
          <w:rFonts w:ascii="Times New Roman" w:hAnsi="Times New Roman" w:cs="Times New Roman"/>
          <w:sz w:val="28"/>
          <w:szCs w:val="28"/>
        </w:rPr>
        <w:t>Nevertheless, we as global responsible citizens should be promoting science</w:t>
      </w:r>
      <w:proofErr w:type="gramStart"/>
      <w:r w:rsidR="00960F99" w:rsidRPr="00960F99">
        <w:rPr>
          <w:rFonts w:ascii="Times New Roman" w:hAnsi="Times New Roman" w:cs="Times New Roman"/>
          <w:sz w:val="28"/>
          <w:szCs w:val="28"/>
        </w:rPr>
        <w:t>,  technology</w:t>
      </w:r>
      <w:proofErr w:type="gramEnd"/>
      <w:r w:rsidR="00960F99" w:rsidRPr="00960F99">
        <w:rPr>
          <w:rFonts w:ascii="Times New Roman" w:hAnsi="Times New Roman" w:cs="Times New Roman"/>
          <w:sz w:val="28"/>
          <w:szCs w:val="28"/>
        </w:rPr>
        <w:t xml:space="preserve"> and education based economic development or the knowledge economy for overall good of the people at large and for a </w:t>
      </w:r>
      <w:r w:rsidR="007649E0">
        <w:rPr>
          <w:rFonts w:ascii="Times New Roman" w:hAnsi="Times New Roman" w:cs="Times New Roman"/>
          <w:sz w:val="28"/>
          <w:szCs w:val="28"/>
        </w:rPr>
        <w:t xml:space="preserve">peaceful, prosperous and </w:t>
      </w:r>
      <w:r w:rsidR="00960F99" w:rsidRPr="00960F99">
        <w:rPr>
          <w:rFonts w:ascii="Times New Roman" w:hAnsi="Times New Roman" w:cs="Times New Roman"/>
          <w:sz w:val="28"/>
          <w:szCs w:val="28"/>
        </w:rPr>
        <w:t xml:space="preserve">better tomorrow. For economic development, S&amp;T plays a major role and to sustain scientific and technological development leading to economic development, education plays the crucial role to maintain the feed in of thinkers and innovators. And to nurture scientific and technological innovation, critical thinking and </w:t>
      </w:r>
      <w:r w:rsidR="007649E0">
        <w:rPr>
          <w:rFonts w:ascii="Times New Roman" w:hAnsi="Times New Roman" w:cs="Times New Roman"/>
          <w:sz w:val="28"/>
          <w:szCs w:val="28"/>
        </w:rPr>
        <w:t xml:space="preserve">critical </w:t>
      </w:r>
      <w:r w:rsidR="00960F99" w:rsidRPr="00960F99">
        <w:rPr>
          <w:rFonts w:ascii="Times New Roman" w:hAnsi="Times New Roman" w:cs="Times New Roman"/>
          <w:sz w:val="28"/>
          <w:szCs w:val="28"/>
        </w:rPr>
        <w:t>observation, the concept of "inquiry"</w:t>
      </w:r>
      <w:r w:rsidR="007649E0">
        <w:rPr>
          <w:rFonts w:ascii="Times New Roman" w:hAnsi="Times New Roman" w:cs="Times New Roman"/>
          <w:sz w:val="28"/>
          <w:szCs w:val="28"/>
        </w:rPr>
        <w:t>,</w:t>
      </w:r>
      <w:r w:rsidR="00960F99" w:rsidRPr="00960F99">
        <w:rPr>
          <w:rFonts w:ascii="Times New Roman" w:hAnsi="Times New Roman" w:cs="Times New Roman"/>
          <w:sz w:val="28"/>
          <w:szCs w:val="28"/>
        </w:rPr>
        <w:t xml:space="preserve"> especially among the young children is vital. It has been this feeling that thinkers and scientists around the globe have been promoting "inquiry based science education (IBSE)" which in turn inculcates innovation among the children. Thus there are programs and institutions around the world who bring </w:t>
      </w:r>
      <w:r w:rsidR="007649E0">
        <w:rPr>
          <w:rFonts w:ascii="Times New Roman" w:hAnsi="Times New Roman" w:cs="Times New Roman"/>
          <w:sz w:val="28"/>
          <w:szCs w:val="28"/>
        </w:rPr>
        <w:t>in, even the Nobel Laureates, for</w:t>
      </w:r>
      <w:r w:rsidR="00960F99" w:rsidRPr="00960F99">
        <w:rPr>
          <w:rFonts w:ascii="Times New Roman" w:hAnsi="Times New Roman" w:cs="Times New Roman"/>
          <w:sz w:val="28"/>
          <w:szCs w:val="28"/>
        </w:rPr>
        <w:t xml:space="preserve"> promoti</w:t>
      </w:r>
      <w:r w:rsidR="007649E0">
        <w:rPr>
          <w:rFonts w:ascii="Times New Roman" w:hAnsi="Times New Roman" w:cs="Times New Roman"/>
          <w:sz w:val="28"/>
          <w:szCs w:val="28"/>
        </w:rPr>
        <w:t>o</w:t>
      </w:r>
      <w:r w:rsidR="00960F99" w:rsidRPr="00960F99">
        <w:rPr>
          <w:rFonts w:ascii="Times New Roman" w:hAnsi="Times New Roman" w:cs="Times New Roman"/>
          <w:sz w:val="28"/>
          <w:szCs w:val="28"/>
        </w:rPr>
        <w:t>n</w:t>
      </w:r>
      <w:r w:rsidR="007649E0">
        <w:rPr>
          <w:rFonts w:ascii="Times New Roman" w:hAnsi="Times New Roman" w:cs="Times New Roman"/>
          <w:sz w:val="28"/>
          <w:szCs w:val="28"/>
        </w:rPr>
        <w:t xml:space="preserve"> of</w:t>
      </w:r>
      <w:r w:rsidR="00960F99" w:rsidRPr="00960F99">
        <w:rPr>
          <w:rFonts w:ascii="Times New Roman" w:hAnsi="Times New Roman" w:cs="Times New Roman"/>
          <w:sz w:val="28"/>
          <w:szCs w:val="28"/>
        </w:rPr>
        <w:t xml:space="preserve"> IBSE for their future generations. IBSE in one way or the other, is being promoted by National Academies of Sciences and Engineering as well as </w:t>
      </w:r>
      <w:r w:rsidR="00960F99" w:rsidRPr="00960F99">
        <w:rPr>
          <w:rFonts w:ascii="Times New Roman" w:hAnsi="Times New Roman" w:cs="Times New Roman"/>
          <w:sz w:val="28"/>
          <w:szCs w:val="28"/>
        </w:rPr>
        <w:lastRenderedPageBreak/>
        <w:t xml:space="preserve">NGOs and Government Organizations around the globe. Examples are; USA (e.g. </w:t>
      </w:r>
      <w:r w:rsidR="00960F99" w:rsidRPr="00520016">
        <w:rPr>
          <w:rFonts w:ascii="Times New Roman" w:hAnsi="Times New Roman" w:cs="Times New Roman"/>
          <w:i/>
          <w:sz w:val="28"/>
          <w:szCs w:val="28"/>
        </w:rPr>
        <w:t>Smithsonian Institute</w:t>
      </w:r>
      <w:r w:rsidR="00960F99" w:rsidRPr="00960F99">
        <w:rPr>
          <w:rFonts w:ascii="Times New Roman" w:hAnsi="Times New Roman" w:cs="Times New Roman"/>
          <w:sz w:val="28"/>
          <w:szCs w:val="28"/>
        </w:rPr>
        <w:t xml:space="preserve">, </w:t>
      </w:r>
      <w:r w:rsidR="00520016">
        <w:rPr>
          <w:rFonts w:ascii="Times New Roman" w:hAnsi="Times New Roman" w:cs="Times New Roman"/>
          <w:i/>
          <w:sz w:val="28"/>
          <w:szCs w:val="28"/>
        </w:rPr>
        <w:t xml:space="preserve">Society for Science and the Public, </w:t>
      </w:r>
      <w:r w:rsidR="00960F99" w:rsidRPr="00520016">
        <w:rPr>
          <w:rFonts w:ascii="Times New Roman" w:hAnsi="Times New Roman" w:cs="Times New Roman"/>
          <w:i/>
          <w:sz w:val="28"/>
          <w:szCs w:val="28"/>
        </w:rPr>
        <w:t>Intel</w:t>
      </w:r>
      <w:r w:rsidR="007649E0">
        <w:rPr>
          <w:rFonts w:ascii="Times New Roman" w:hAnsi="Times New Roman" w:cs="Times New Roman"/>
          <w:i/>
          <w:sz w:val="28"/>
          <w:szCs w:val="28"/>
        </w:rPr>
        <w:t xml:space="preserve"> International Science and Engineering Fairs</w:t>
      </w:r>
      <w:r w:rsidR="00520016" w:rsidRPr="00520016">
        <w:rPr>
          <w:rFonts w:ascii="Times New Roman" w:hAnsi="Times New Roman" w:cs="Times New Roman"/>
          <w:sz w:val="28"/>
          <w:szCs w:val="28"/>
        </w:rPr>
        <w:t xml:space="preserve"> etc.</w:t>
      </w:r>
      <w:r w:rsidR="00960F99" w:rsidRPr="00960F99">
        <w:rPr>
          <w:rFonts w:ascii="Times New Roman" w:hAnsi="Times New Roman" w:cs="Times New Roman"/>
          <w:sz w:val="28"/>
          <w:szCs w:val="28"/>
        </w:rPr>
        <w:t>), France (</w:t>
      </w:r>
      <w:r w:rsidR="00960F99" w:rsidRPr="00520016">
        <w:rPr>
          <w:rFonts w:ascii="Times New Roman" w:hAnsi="Times New Roman" w:cs="Times New Roman"/>
          <w:i/>
          <w:sz w:val="28"/>
          <w:szCs w:val="28"/>
        </w:rPr>
        <w:t>La main a la pate</w:t>
      </w:r>
      <w:r w:rsidR="00960F99" w:rsidRPr="00960F99">
        <w:rPr>
          <w:rFonts w:ascii="Times New Roman" w:hAnsi="Times New Roman" w:cs="Times New Roman"/>
          <w:sz w:val="28"/>
          <w:szCs w:val="28"/>
        </w:rPr>
        <w:t xml:space="preserve"> Foundation), Australia (</w:t>
      </w:r>
      <w:r w:rsidR="00960F99" w:rsidRPr="00520016">
        <w:rPr>
          <w:rFonts w:ascii="Times New Roman" w:hAnsi="Times New Roman" w:cs="Times New Roman"/>
          <w:i/>
          <w:sz w:val="28"/>
          <w:szCs w:val="28"/>
        </w:rPr>
        <w:t>Primary Connections</w:t>
      </w:r>
      <w:r w:rsidR="00960F99" w:rsidRPr="00960F99">
        <w:rPr>
          <w:rFonts w:ascii="Times New Roman" w:hAnsi="Times New Roman" w:cs="Times New Roman"/>
          <w:sz w:val="28"/>
          <w:szCs w:val="28"/>
        </w:rPr>
        <w:t>), China (</w:t>
      </w:r>
      <w:r w:rsidR="00960F99" w:rsidRPr="00520016">
        <w:rPr>
          <w:rFonts w:ascii="Times New Roman" w:hAnsi="Times New Roman" w:cs="Times New Roman"/>
          <w:i/>
          <w:sz w:val="28"/>
          <w:szCs w:val="28"/>
        </w:rPr>
        <w:t>China Association of Science and Technology- CAST</w:t>
      </w:r>
      <w:r w:rsidR="00960F99" w:rsidRPr="00960F99">
        <w:rPr>
          <w:rFonts w:ascii="Times New Roman" w:hAnsi="Times New Roman" w:cs="Times New Roman"/>
          <w:sz w:val="28"/>
          <w:szCs w:val="28"/>
        </w:rPr>
        <w:t>), Latin America and many more with diffe</w:t>
      </w:r>
      <w:r w:rsidR="007649E0">
        <w:rPr>
          <w:rFonts w:ascii="Times New Roman" w:hAnsi="Times New Roman" w:cs="Times New Roman"/>
          <w:sz w:val="28"/>
          <w:szCs w:val="28"/>
        </w:rPr>
        <w:t>rent local names and brands.</w:t>
      </w:r>
    </w:p>
    <w:p w:rsidR="007649E0" w:rsidRDefault="007649E0" w:rsidP="0070701D">
      <w:pPr>
        <w:spacing w:after="0" w:line="240" w:lineRule="auto"/>
        <w:jc w:val="both"/>
        <w:rPr>
          <w:rFonts w:ascii="Times New Roman" w:hAnsi="Times New Roman" w:cs="Times New Roman"/>
          <w:sz w:val="28"/>
          <w:szCs w:val="28"/>
        </w:rPr>
      </w:pPr>
    </w:p>
    <w:p w:rsidR="00960F99" w:rsidRPr="00960F99" w:rsidRDefault="006408FF"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20016">
        <w:rPr>
          <w:rFonts w:ascii="Times New Roman" w:hAnsi="Times New Roman" w:cs="Times New Roman"/>
          <w:sz w:val="28"/>
          <w:szCs w:val="28"/>
        </w:rPr>
        <w:t>Therefore,</w:t>
      </w:r>
      <w:r w:rsidR="00960F99" w:rsidRPr="00960F99">
        <w:rPr>
          <w:rFonts w:ascii="Times New Roman" w:hAnsi="Times New Roman" w:cs="Times New Roman"/>
          <w:sz w:val="28"/>
          <w:szCs w:val="28"/>
        </w:rPr>
        <w:t xml:space="preserve"> the global forum of Inter-Academy Panel (IAP) comprising </w:t>
      </w:r>
      <w:r w:rsidR="007649E0">
        <w:rPr>
          <w:rFonts w:ascii="Times New Roman" w:hAnsi="Times New Roman" w:cs="Times New Roman"/>
          <w:sz w:val="28"/>
          <w:szCs w:val="28"/>
        </w:rPr>
        <w:t xml:space="preserve">of </w:t>
      </w:r>
      <w:r w:rsidR="00960F99" w:rsidRPr="00960F99">
        <w:rPr>
          <w:rFonts w:ascii="Times New Roman" w:hAnsi="Times New Roman" w:cs="Times New Roman"/>
          <w:sz w:val="28"/>
          <w:szCs w:val="28"/>
        </w:rPr>
        <w:t xml:space="preserve">107 Academies </w:t>
      </w:r>
      <w:r w:rsidR="007649E0">
        <w:rPr>
          <w:rFonts w:ascii="Times New Roman" w:hAnsi="Times New Roman" w:cs="Times New Roman"/>
          <w:sz w:val="28"/>
          <w:szCs w:val="28"/>
        </w:rPr>
        <w:t xml:space="preserve">of Sciences </w:t>
      </w:r>
      <w:r w:rsidR="00960F99" w:rsidRPr="00960F99">
        <w:rPr>
          <w:rFonts w:ascii="Times New Roman" w:hAnsi="Times New Roman" w:cs="Times New Roman"/>
          <w:sz w:val="28"/>
          <w:szCs w:val="28"/>
        </w:rPr>
        <w:t xml:space="preserve">have initiated a Science Education Programme (SEP) for promoting science education and science literacy. UNESCO </w:t>
      </w:r>
      <w:r w:rsidR="007649E0">
        <w:rPr>
          <w:rFonts w:ascii="Times New Roman" w:hAnsi="Times New Roman" w:cs="Times New Roman"/>
          <w:sz w:val="28"/>
          <w:szCs w:val="28"/>
        </w:rPr>
        <w:t xml:space="preserve">has a programme of non-formal science education; however, it </w:t>
      </w:r>
      <w:r w:rsidR="00960F99" w:rsidRPr="00960F99">
        <w:rPr>
          <w:rFonts w:ascii="Times New Roman" w:hAnsi="Times New Roman" w:cs="Times New Roman"/>
          <w:sz w:val="28"/>
          <w:szCs w:val="28"/>
        </w:rPr>
        <w:t>is also being pursued to patronize the concept</w:t>
      </w:r>
      <w:r w:rsidR="007649E0">
        <w:rPr>
          <w:rFonts w:ascii="Times New Roman" w:hAnsi="Times New Roman" w:cs="Times New Roman"/>
          <w:sz w:val="28"/>
          <w:szCs w:val="28"/>
        </w:rPr>
        <w:t xml:space="preserve"> of IBSE</w:t>
      </w:r>
      <w:r w:rsidR="00960F99" w:rsidRPr="00960F99">
        <w:rPr>
          <w:rFonts w:ascii="Times New Roman" w:hAnsi="Times New Roman" w:cs="Times New Roman"/>
          <w:sz w:val="28"/>
          <w:szCs w:val="28"/>
        </w:rPr>
        <w:t>.</w:t>
      </w:r>
    </w:p>
    <w:p w:rsidR="00960F99" w:rsidRPr="00960F99" w:rsidRDefault="00960F99" w:rsidP="0070701D">
      <w:pPr>
        <w:spacing w:after="0" w:line="240" w:lineRule="auto"/>
        <w:jc w:val="both"/>
        <w:rPr>
          <w:rFonts w:ascii="Times New Roman" w:hAnsi="Times New Roman" w:cs="Times New Roman"/>
          <w:sz w:val="28"/>
          <w:szCs w:val="28"/>
        </w:rPr>
      </w:pPr>
    </w:p>
    <w:p w:rsidR="006408FF" w:rsidRDefault="00520016" w:rsidP="0070701D">
      <w:pPr>
        <w:spacing w:after="0" w:line="240" w:lineRule="auto"/>
        <w:jc w:val="both"/>
        <w:rPr>
          <w:rFonts w:ascii="Times New Roman" w:hAnsi="Times New Roman" w:cs="Times New Roman"/>
          <w:b/>
          <w:sz w:val="28"/>
          <w:szCs w:val="28"/>
        </w:rPr>
      </w:pPr>
      <w:r w:rsidRPr="00520016">
        <w:rPr>
          <w:rFonts w:ascii="Times New Roman" w:hAnsi="Times New Roman" w:cs="Times New Roman"/>
          <w:b/>
          <w:sz w:val="28"/>
          <w:szCs w:val="28"/>
        </w:rPr>
        <w:t>Activities of ECO</w:t>
      </w:r>
      <w:r>
        <w:rPr>
          <w:rFonts w:ascii="Times New Roman" w:hAnsi="Times New Roman" w:cs="Times New Roman"/>
          <w:b/>
          <w:sz w:val="28"/>
          <w:szCs w:val="28"/>
        </w:rPr>
        <w:t>SF</w:t>
      </w:r>
    </w:p>
    <w:p w:rsidR="00231B52" w:rsidRDefault="006408FF" w:rsidP="007070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960F99" w:rsidRPr="00960F99">
        <w:rPr>
          <w:rFonts w:ascii="Times New Roman" w:hAnsi="Times New Roman" w:cs="Times New Roman"/>
          <w:sz w:val="28"/>
          <w:szCs w:val="28"/>
        </w:rPr>
        <w:t xml:space="preserve">ECO Science Foundation (ECOSF) is supporting S&amp;T </w:t>
      </w:r>
      <w:r w:rsidR="006C4210">
        <w:rPr>
          <w:rFonts w:ascii="Times New Roman" w:hAnsi="Times New Roman" w:cs="Times New Roman"/>
          <w:sz w:val="28"/>
          <w:szCs w:val="28"/>
        </w:rPr>
        <w:t xml:space="preserve">collaborative </w:t>
      </w:r>
      <w:r w:rsidR="00960F99" w:rsidRPr="00960F99">
        <w:rPr>
          <w:rFonts w:ascii="Times New Roman" w:hAnsi="Times New Roman" w:cs="Times New Roman"/>
          <w:sz w:val="28"/>
          <w:szCs w:val="28"/>
        </w:rPr>
        <w:t>research projects of applied nature among its 10 member countries viz.,</w:t>
      </w:r>
      <w:r w:rsidR="000A4324" w:rsidRPr="000A4324">
        <w:rPr>
          <w:rFonts w:ascii="Times New Roman" w:hAnsi="Times New Roman" w:cs="Times New Roman"/>
          <w:sz w:val="28"/>
          <w:szCs w:val="28"/>
        </w:rPr>
        <w:t xml:space="preserve"> </w:t>
      </w:r>
      <w:r w:rsidR="000A4324" w:rsidRPr="00960F99">
        <w:rPr>
          <w:rFonts w:ascii="Times New Roman" w:hAnsi="Times New Roman" w:cs="Times New Roman"/>
          <w:sz w:val="28"/>
          <w:szCs w:val="28"/>
        </w:rPr>
        <w:t xml:space="preserve">Afghanistan, Azerbaijan, </w:t>
      </w:r>
      <w:r w:rsidR="000A4324">
        <w:rPr>
          <w:rFonts w:ascii="Times New Roman" w:hAnsi="Times New Roman" w:cs="Times New Roman"/>
          <w:sz w:val="28"/>
          <w:szCs w:val="28"/>
        </w:rPr>
        <w:t xml:space="preserve">Iran, </w:t>
      </w:r>
      <w:r w:rsidR="000A4324" w:rsidRPr="00960F99">
        <w:rPr>
          <w:rFonts w:ascii="Times New Roman" w:hAnsi="Times New Roman" w:cs="Times New Roman"/>
          <w:sz w:val="28"/>
          <w:szCs w:val="28"/>
        </w:rPr>
        <w:t>Kazakhstan, Kyrgyz</w:t>
      </w:r>
      <w:r w:rsidR="000A4324">
        <w:rPr>
          <w:rFonts w:ascii="Times New Roman" w:hAnsi="Times New Roman" w:cs="Times New Roman"/>
          <w:sz w:val="28"/>
          <w:szCs w:val="28"/>
        </w:rPr>
        <w:t xml:space="preserve"> Republic</w:t>
      </w:r>
      <w:r w:rsidR="000A4324" w:rsidRPr="00960F99">
        <w:rPr>
          <w:rFonts w:ascii="Times New Roman" w:hAnsi="Times New Roman" w:cs="Times New Roman"/>
          <w:sz w:val="28"/>
          <w:szCs w:val="28"/>
        </w:rPr>
        <w:t xml:space="preserve">, Pakistan, </w:t>
      </w:r>
      <w:r w:rsidR="000A4324">
        <w:rPr>
          <w:rFonts w:ascii="Times New Roman" w:hAnsi="Times New Roman" w:cs="Times New Roman"/>
          <w:sz w:val="28"/>
          <w:szCs w:val="28"/>
        </w:rPr>
        <w:t>Tajikistan</w:t>
      </w:r>
      <w:proofErr w:type="gramStart"/>
      <w:r w:rsidR="000A4324">
        <w:rPr>
          <w:rFonts w:ascii="Times New Roman" w:hAnsi="Times New Roman" w:cs="Times New Roman"/>
          <w:sz w:val="28"/>
          <w:szCs w:val="28"/>
        </w:rPr>
        <w:t xml:space="preserve">, </w:t>
      </w:r>
      <w:r w:rsidR="000A4324" w:rsidRPr="00960F99">
        <w:rPr>
          <w:rFonts w:ascii="Times New Roman" w:hAnsi="Times New Roman" w:cs="Times New Roman"/>
          <w:sz w:val="28"/>
          <w:szCs w:val="28"/>
        </w:rPr>
        <w:t xml:space="preserve"> Turkmenistan</w:t>
      </w:r>
      <w:proofErr w:type="gramEnd"/>
      <w:r w:rsidR="000A4324" w:rsidRPr="00960F99">
        <w:rPr>
          <w:rFonts w:ascii="Times New Roman" w:hAnsi="Times New Roman" w:cs="Times New Roman"/>
          <w:sz w:val="28"/>
          <w:szCs w:val="28"/>
        </w:rPr>
        <w:t>, Turkey and Uzbekistan</w:t>
      </w:r>
      <w:r w:rsidR="00960F99" w:rsidRPr="00960F99">
        <w:rPr>
          <w:rFonts w:ascii="Times New Roman" w:hAnsi="Times New Roman" w:cs="Times New Roman"/>
          <w:sz w:val="28"/>
          <w:szCs w:val="28"/>
        </w:rPr>
        <w:t xml:space="preserve">. ECOSF is also promoting and linking IBSE with advance research and industrial development to </w:t>
      </w:r>
      <w:r w:rsidR="000A4324">
        <w:rPr>
          <w:rFonts w:ascii="Times New Roman" w:hAnsi="Times New Roman" w:cs="Times New Roman"/>
          <w:sz w:val="28"/>
          <w:szCs w:val="28"/>
        </w:rPr>
        <w:t xml:space="preserve">not only provide exposure to children of different career options but also to </w:t>
      </w:r>
      <w:r w:rsidR="00960F99" w:rsidRPr="00960F99">
        <w:rPr>
          <w:rFonts w:ascii="Times New Roman" w:hAnsi="Times New Roman" w:cs="Times New Roman"/>
          <w:sz w:val="28"/>
          <w:szCs w:val="28"/>
        </w:rPr>
        <w:t>ensure a sustainable supply of talent to feed the process o</w:t>
      </w:r>
      <w:r w:rsidR="00ED57AD">
        <w:rPr>
          <w:rFonts w:ascii="Times New Roman" w:hAnsi="Times New Roman" w:cs="Times New Roman"/>
          <w:sz w:val="28"/>
          <w:szCs w:val="28"/>
        </w:rPr>
        <w:t>f development</w:t>
      </w:r>
      <w:r w:rsidR="00F60616">
        <w:rPr>
          <w:rFonts w:ascii="Times New Roman" w:hAnsi="Times New Roman" w:cs="Times New Roman"/>
          <w:sz w:val="28"/>
          <w:szCs w:val="28"/>
        </w:rPr>
        <w:t xml:space="preserve"> (see Fig. 1)</w:t>
      </w:r>
      <w:r w:rsidR="00224B51">
        <w:rPr>
          <w:rFonts w:ascii="Times New Roman" w:hAnsi="Times New Roman" w:cs="Times New Roman"/>
          <w:sz w:val="28"/>
          <w:szCs w:val="28"/>
        </w:rPr>
        <w:t>.</w:t>
      </w:r>
      <w:r w:rsidR="00ED57AD">
        <w:rPr>
          <w:rFonts w:ascii="Times New Roman" w:hAnsi="Times New Roman" w:cs="Times New Roman"/>
          <w:sz w:val="28"/>
          <w:szCs w:val="28"/>
        </w:rPr>
        <w:t xml:space="preserve"> </w:t>
      </w:r>
      <w:r w:rsidR="00224B51">
        <w:rPr>
          <w:rFonts w:ascii="Times New Roman" w:hAnsi="Times New Roman" w:cs="Times New Roman"/>
          <w:sz w:val="28"/>
          <w:szCs w:val="28"/>
        </w:rPr>
        <w:t xml:space="preserve">ECOSF focuses on UN </w:t>
      </w:r>
      <w:r w:rsidR="00960F99" w:rsidRPr="00224B51">
        <w:rPr>
          <w:rFonts w:ascii="Times New Roman" w:hAnsi="Times New Roman" w:cs="Times New Roman"/>
          <w:sz w:val="28"/>
          <w:szCs w:val="28"/>
        </w:rPr>
        <w:t xml:space="preserve">Sustainable Development </w:t>
      </w:r>
      <w:r w:rsidR="00224B51">
        <w:rPr>
          <w:rFonts w:ascii="Times New Roman" w:hAnsi="Times New Roman" w:cs="Times New Roman"/>
          <w:sz w:val="28"/>
          <w:szCs w:val="28"/>
        </w:rPr>
        <w:t>Goals</w:t>
      </w:r>
      <w:r w:rsidR="001428CB">
        <w:rPr>
          <w:rFonts w:ascii="Times New Roman" w:hAnsi="Times New Roman" w:cs="Times New Roman"/>
          <w:sz w:val="28"/>
          <w:szCs w:val="28"/>
        </w:rPr>
        <w:t xml:space="preserve"> or the "Post-2015 </w:t>
      </w:r>
      <w:r w:rsidR="00960F99" w:rsidRPr="00224B51">
        <w:rPr>
          <w:rFonts w:ascii="Times New Roman" w:hAnsi="Times New Roman" w:cs="Times New Roman"/>
          <w:sz w:val="28"/>
          <w:szCs w:val="28"/>
        </w:rPr>
        <w:t>Agenda</w:t>
      </w:r>
      <w:r w:rsidR="001428CB">
        <w:rPr>
          <w:rFonts w:ascii="Times New Roman" w:hAnsi="Times New Roman" w:cs="Times New Roman"/>
          <w:sz w:val="28"/>
          <w:szCs w:val="28"/>
        </w:rPr>
        <w:t>"</w:t>
      </w:r>
      <w:r w:rsidR="00960F99" w:rsidRPr="00960F99">
        <w:rPr>
          <w:rFonts w:ascii="Times New Roman" w:hAnsi="Times New Roman" w:cs="Times New Roman"/>
          <w:sz w:val="28"/>
          <w:szCs w:val="28"/>
        </w:rPr>
        <w:t>.</w:t>
      </w:r>
    </w:p>
    <w:p w:rsidR="0056354F" w:rsidRDefault="0056354F" w:rsidP="0070701D">
      <w:pPr>
        <w:autoSpaceDE w:val="0"/>
        <w:autoSpaceDN w:val="0"/>
        <w:adjustRightInd w:val="0"/>
        <w:spacing w:after="0" w:line="240" w:lineRule="auto"/>
        <w:rPr>
          <w:rFonts w:ascii="Times New Roman" w:hAnsi="Times New Roman" w:cs="Times New Roman"/>
          <w:sz w:val="28"/>
          <w:szCs w:val="28"/>
        </w:rPr>
      </w:pPr>
    </w:p>
    <w:p w:rsidR="0056354F" w:rsidRDefault="009B6FD9" w:rsidP="009B6F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63035" cy="27432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963035" cy="2743200"/>
                    </a:xfrm>
                    <a:prstGeom prst="rect">
                      <a:avLst/>
                    </a:prstGeom>
                    <a:noFill/>
                  </pic:spPr>
                </pic:pic>
              </a:graphicData>
            </a:graphic>
          </wp:inline>
        </w:drawing>
      </w:r>
    </w:p>
    <w:p w:rsidR="009B6FD9" w:rsidRDefault="009B6FD9" w:rsidP="009B6F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Fig. 1. IBSE based </w:t>
      </w:r>
      <w:r w:rsidR="00823991">
        <w:rPr>
          <w:rFonts w:ascii="Times New Roman" w:hAnsi="Times New Roman" w:cs="Times New Roman"/>
          <w:sz w:val="28"/>
          <w:szCs w:val="28"/>
        </w:rPr>
        <w:t>strategy for economic development</w:t>
      </w:r>
    </w:p>
    <w:p w:rsidR="00231B52" w:rsidRDefault="00231B52" w:rsidP="0070701D">
      <w:pPr>
        <w:autoSpaceDE w:val="0"/>
        <w:autoSpaceDN w:val="0"/>
        <w:adjustRightInd w:val="0"/>
        <w:spacing w:after="0" w:line="240" w:lineRule="auto"/>
        <w:rPr>
          <w:rFonts w:ascii="Times New Roman" w:hAnsi="Times New Roman" w:cs="Times New Roman"/>
          <w:sz w:val="28"/>
          <w:szCs w:val="28"/>
        </w:rPr>
      </w:pPr>
    </w:p>
    <w:p w:rsidR="009B6FD9" w:rsidRDefault="00231B52" w:rsidP="007070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60F99" w:rsidRPr="00960F99" w:rsidRDefault="001428CB" w:rsidP="007070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UN's Post-2015 Agenda is a universal agenda and is to be driven by five big transformative shifts including "forging a new global partnership". It says; </w:t>
      </w:r>
      <w:r w:rsidRPr="001428CB">
        <w:rPr>
          <w:rFonts w:ascii="Times New Roman" w:hAnsi="Times New Roman" w:cs="Times New Roman"/>
          <w:i/>
          <w:sz w:val="28"/>
          <w:szCs w:val="28"/>
        </w:rPr>
        <w:t>"</w:t>
      </w:r>
      <w:r w:rsidR="00224B51" w:rsidRPr="001428CB">
        <w:rPr>
          <w:rFonts w:ascii="Times New Roman" w:hAnsi="Times New Roman" w:cs="Times New Roman"/>
          <w:i/>
          <w:sz w:val="28"/>
          <w:szCs w:val="28"/>
        </w:rPr>
        <w:t>A new partnership should be based on a common understanding of our shared humanity, underpinning mutual respect and mutual benefit in a shrinking world</w:t>
      </w:r>
      <w:r w:rsidRPr="001428CB">
        <w:rPr>
          <w:rFonts w:ascii="Times New Roman" w:hAnsi="Times New Roman" w:cs="Times New Roman"/>
          <w:i/>
          <w:sz w:val="28"/>
          <w:szCs w:val="28"/>
        </w:rPr>
        <w:t>"</w:t>
      </w:r>
      <w:r w:rsidR="00224B51" w:rsidRPr="00224B51">
        <w:rPr>
          <w:rFonts w:ascii="Times New Roman" w:hAnsi="Times New Roman" w:cs="Times New Roman"/>
          <w:sz w:val="28"/>
          <w:szCs w:val="28"/>
        </w:rPr>
        <w:t xml:space="preserve">. </w:t>
      </w:r>
      <w:r w:rsidR="00960F99" w:rsidRPr="00224B51">
        <w:rPr>
          <w:rFonts w:ascii="Times New Roman" w:hAnsi="Times New Roman" w:cs="Times New Roman"/>
          <w:sz w:val="28"/>
          <w:szCs w:val="28"/>
        </w:rPr>
        <w:t xml:space="preserve"> </w:t>
      </w:r>
      <w:r w:rsidR="00ED57AD">
        <w:rPr>
          <w:rFonts w:ascii="Times New Roman" w:hAnsi="Times New Roman" w:cs="Times New Roman"/>
          <w:sz w:val="28"/>
          <w:szCs w:val="28"/>
        </w:rPr>
        <w:t>ECOSF considers that this</w:t>
      </w:r>
      <w:r w:rsidR="00960F99" w:rsidRPr="00960F99">
        <w:rPr>
          <w:rFonts w:ascii="Times New Roman" w:hAnsi="Times New Roman" w:cs="Times New Roman"/>
          <w:sz w:val="28"/>
          <w:szCs w:val="28"/>
        </w:rPr>
        <w:t xml:space="preserve"> </w:t>
      </w:r>
      <w:r w:rsidR="00ED57AD">
        <w:rPr>
          <w:rFonts w:ascii="Times New Roman" w:hAnsi="Times New Roman" w:cs="Times New Roman"/>
          <w:sz w:val="28"/>
          <w:szCs w:val="28"/>
        </w:rPr>
        <w:t xml:space="preserve">approach </w:t>
      </w:r>
      <w:r w:rsidR="00960F99" w:rsidRPr="00960F99">
        <w:rPr>
          <w:rFonts w:ascii="Times New Roman" w:hAnsi="Times New Roman" w:cs="Times New Roman"/>
          <w:sz w:val="28"/>
          <w:szCs w:val="28"/>
        </w:rPr>
        <w:t xml:space="preserve">collectively and ultimately </w:t>
      </w:r>
      <w:r w:rsidR="00ED57AD">
        <w:rPr>
          <w:rFonts w:ascii="Times New Roman" w:hAnsi="Times New Roman" w:cs="Times New Roman"/>
          <w:sz w:val="28"/>
          <w:szCs w:val="28"/>
        </w:rPr>
        <w:t>would lead</w:t>
      </w:r>
      <w:r w:rsidR="00960F99" w:rsidRPr="00960F99">
        <w:rPr>
          <w:rFonts w:ascii="Times New Roman" w:hAnsi="Times New Roman" w:cs="Times New Roman"/>
          <w:sz w:val="28"/>
          <w:szCs w:val="28"/>
        </w:rPr>
        <w:t xml:space="preserve"> to economic development </w:t>
      </w:r>
      <w:r w:rsidR="00ED57AD">
        <w:rPr>
          <w:rFonts w:ascii="Times New Roman" w:hAnsi="Times New Roman" w:cs="Times New Roman"/>
          <w:sz w:val="28"/>
          <w:szCs w:val="28"/>
        </w:rPr>
        <w:t xml:space="preserve">on sustainable basis </w:t>
      </w:r>
      <w:r w:rsidR="00960F99" w:rsidRPr="00960F99">
        <w:rPr>
          <w:rFonts w:ascii="Times New Roman" w:hAnsi="Times New Roman" w:cs="Times New Roman"/>
          <w:sz w:val="28"/>
          <w:szCs w:val="28"/>
        </w:rPr>
        <w:t xml:space="preserve">in the region. ECOSF is also encouraging international cooperation on the basis of two common goals; advance S&amp;T research and IBSE. It has partnered with International institutions such as UNESCO, ISTIC Malaysia, </w:t>
      </w:r>
      <w:proofErr w:type="gramStart"/>
      <w:r w:rsidR="00960F99" w:rsidRPr="00960F99">
        <w:rPr>
          <w:rFonts w:ascii="Times New Roman" w:hAnsi="Times New Roman" w:cs="Times New Roman"/>
          <w:sz w:val="28"/>
          <w:szCs w:val="28"/>
        </w:rPr>
        <w:t>La</w:t>
      </w:r>
      <w:proofErr w:type="gramEnd"/>
      <w:r w:rsidR="00960F99" w:rsidRPr="00960F99">
        <w:rPr>
          <w:rFonts w:ascii="Times New Roman" w:hAnsi="Times New Roman" w:cs="Times New Roman"/>
          <w:sz w:val="28"/>
          <w:szCs w:val="28"/>
        </w:rPr>
        <w:t xml:space="preserve"> main a la pate </w:t>
      </w:r>
      <w:r w:rsidR="00ED57AD">
        <w:rPr>
          <w:rFonts w:ascii="Times New Roman" w:hAnsi="Times New Roman" w:cs="Times New Roman"/>
          <w:sz w:val="28"/>
          <w:szCs w:val="28"/>
        </w:rPr>
        <w:t xml:space="preserve">Foundation- </w:t>
      </w:r>
      <w:r w:rsidR="00960F99" w:rsidRPr="00960F99">
        <w:rPr>
          <w:rFonts w:ascii="Times New Roman" w:hAnsi="Times New Roman" w:cs="Times New Roman"/>
          <w:sz w:val="28"/>
          <w:szCs w:val="28"/>
        </w:rPr>
        <w:t>France and would appreciate the cooperation of Russian Federation</w:t>
      </w:r>
      <w:r w:rsidR="00ED57AD">
        <w:rPr>
          <w:rFonts w:ascii="Times New Roman" w:hAnsi="Times New Roman" w:cs="Times New Roman"/>
          <w:sz w:val="28"/>
          <w:szCs w:val="28"/>
        </w:rPr>
        <w:t>.</w:t>
      </w:r>
      <w:r w:rsidR="00960F99" w:rsidRPr="00960F99">
        <w:rPr>
          <w:rFonts w:ascii="Times New Roman" w:hAnsi="Times New Roman" w:cs="Times New Roman"/>
          <w:sz w:val="28"/>
          <w:szCs w:val="28"/>
        </w:rPr>
        <w:t xml:space="preserve"> </w:t>
      </w:r>
      <w:r w:rsidR="00ED57AD">
        <w:rPr>
          <w:rFonts w:ascii="Times New Roman" w:hAnsi="Times New Roman" w:cs="Times New Roman"/>
          <w:sz w:val="28"/>
          <w:szCs w:val="28"/>
        </w:rPr>
        <w:t>Cooperation between Russian Federation and ECO Science Foundation has better chances of success</w:t>
      </w:r>
      <w:r w:rsidR="00960F99" w:rsidRPr="00960F99">
        <w:rPr>
          <w:rFonts w:ascii="Times New Roman" w:hAnsi="Times New Roman" w:cs="Times New Roman"/>
          <w:sz w:val="28"/>
          <w:szCs w:val="28"/>
        </w:rPr>
        <w:t>, because six of the ECO member states are former Soviet States</w:t>
      </w:r>
      <w:r w:rsidR="00ED57AD">
        <w:rPr>
          <w:rFonts w:ascii="Times New Roman" w:hAnsi="Times New Roman" w:cs="Times New Roman"/>
          <w:sz w:val="28"/>
          <w:szCs w:val="28"/>
        </w:rPr>
        <w:t xml:space="preserve"> and enjoy</w:t>
      </w:r>
      <w:r w:rsidR="00960F99" w:rsidRPr="00960F99">
        <w:rPr>
          <w:rFonts w:ascii="Times New Roman" w:hAnsi="Times New Roman" w:cs="Times New Roman"/>
          <w:sz w:val="28"/>
          <w:szCs w:val="28"/>
        </w:rPr>
        <w:t xml:space="preserve"> a</w:t>
      </w:r>
      <w:r w:rsidR="00ED57AD">
        <w:rPr>
          <w:rFonts w:ascii="Times New Roman" w:hAnsi="Times New Roman" w:cs="Times New Roman"/>
          <w:sz w:val="28"/>
          <w:szCs w:val="28"/>
        </w:rPr>
        <w:t>n excellent</w:t>
      </w:r>
      <w:r w:rsidR="00960F99" w:rsidRPr="00960F99">
        <w:rPr>
          <w:rFonts w:ascii="Times New Roman" w:hAnsi="Times New Roman" w:cs="Times New Roman"/>
          <w:sz w:val="28"/>
          <w:szCs w:val="28"/>
        </w:rPr>
        <w:t xml:space="preserve"> socio-cultural </w:t>
      </w:r>
      <w:r w:rsidR="00081F07">
        <w:rPr>
          <w:rFonts w:ascii="Times New Roman" w:hAnsi="Times New Roman" w:cs="Times New Roman"/>
          <w:sz w:val="28"/>
          <w:szCs w:val="28"/>
        </w:rPr>
        <w:t xml:space="preserve">interaction, </w:t>
      </w:r>
      <w:r w:rsidR="00ED57AD">
        <w:rPr>
          <w:rFonts w:ascii="Times New Roman" w:hAnsi="Times New Roman" w:cs="Times New Roman"/>
          <w:sz w:val="28"/>
          <w:szCs w:val="28"/>
        </w:rPr>
        <w:t xml:space="preserve">communication and </w:t>
      </w:r>
      <w:r w:rsidR="00960F99" w:rsidRPr="00960F99">
        <w:rPr>
          <w:rFonts w:ascii="Times New Roman" w:hAnsi="Times New Roman" w:cs="Times New Roman"/>
          <w:sz w:val="28"/>
          <w:szCs w:val="28"/>
        </w:rPr>
        <w:t xml:space="preserve">understanding </w:t>
      </w:r>
      <w:r w:rsidR="00081F07">
        <w:rPr>
          <w:rFonts w:ascii="Times New Roman" w:hAnsi="Times New Roman" w:cs="Times New Roman"/>
          <w:sz w:val="28"/>
          <w:szCs w:val="28"/>
        </w:rPr>
        <w:t>with scientists and educationists as well as the people at large</w:t>
      </w:r>
      <w:r w:rsidR="00960F99" w:rsidRPr="00960F99">
        <w:rPr>
          <w:rFonts w:ascii="Times New Roman" w:hAnsi="Times New Roman" w:cs="Times New Roman"/>
          <w:sz w:val="28"/>
          <w:szCs w:val="28"/>
        </w:rPr>
        <w:t>.</w:t>
      </w:r>
    </w:p>
    <w:p w:rsidR="00960F99" w:rsidRPr="00960F99" w:rsidRDefault="00960F99" w:rsidP="0070701D">
      <w:pPr>
        <w:spacing w:after="0" w:line="240" w:lineRule="auto"/>
        <w:jc w:val="both"/>
        <w:rPr>
          <w:rFonts w:ascii="Times New Roman" w:hAnsi="Times New Roman" w:cs="Times New Roman"/>
          <w:sz w:val="28"/>
          <w:szCs w:val="28"/>
        </w:rPr>
      </w:pPr>
    </w:p>
    <w:p w:rsidR="006408FF" w:rsidRDefault="006554C7" w:rsidP="0070701D">
      <w:pPr>
        <w:spacing w:after="0" w:line="240" w:lineRule="auto"/>
        <w:jc w:val="both"/>
        <w:rPr>
          <w:rFonts w:ascii="Times New Roman" w:hAnsi="Times New Roman" w:cs="Times New Roman"/>
          <w:b/>
          <w:sz w:val="28"/>
          <w:szCs w:val="28"/>
        </w:rPr>
      </w:pPr>
      <w:r w:rsidRPr="00F72B58">
        <w:rPr>
          <w:rFonts w:ascii="Times New Roman" w:hAnsi="Times New Roman" w:cs="Times New Roman"/>
          <w:b/>
          <w:sz w:val="28"/>
          <w:szCs w:val="28"/>
        </w:rPr>
        <w:t>Bilateral Trade between Pakistan and Russian Federation</w:t>
      </w:r>
    </w:p>
    <w:p w:rsidR="0026286D" w:rsidRDefault="006408FF" w:rsidP="007070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F72B58" w:rsidRPr="00F72B58">
        <w:rPr>
          <w:rFonts w:ascii="Times New Roman" w:hAnsi="Times New Roman" w:cs="Times New Roman"/>
          <w:sz w:val="28"/>
          <w:szCs w:val="28"/>
        </w:rPr>
        <w:t>Pakistan attaches great importance to its trade rel</w:t>
      </w:r>
      <w:r w:rsidR="00F72B58">
        <w:rPr>
          <w:rFonts w:ascii="Times New Roman" w:hAnsi="Times New Roman" w:cs="Times New Roman"/>
          <w:sz w:val="28"/>
          <w:szCs w:val="28"/>
        </w:rPr>
        <w:t>ations with Russian Federation</w:t>
      </w:r>
      <w:r w:rsidR="00D73FB4">
        <w:rPr>
          <w:rFonts w:ascii="Times New Roman" w:hAnsi="Times New Roman" w:cs="Times New Roman"/>
          <w:sz w:val="28"/>
          <w:szCs w:val="28"/>
        </w:rPr>
        <w:t>.</w:t>
      </w:r>
      <w:r w:rsidR="00F72B58">
        <w:rPr>
          <w:rFonts w:ascii="Times New Roman" w:hAnsi="Times New Roman" w:cs="Times New Roman"/>
          <w:sz w:val="28"/>
          <w:szCs w:val="28"/>
        </w:rPr>
        <w:t xml:space="preserve"> </w:t>
      </w:r>
      <w:r w:rsidR="00D73FB4">
        <w:rPr>
          <w:rFonts w:ascii="Times New Roman" w:hAnsi="Times New Roman" w:cs="Times New Roman"/>
          <w:sz w:val="28"/>
          <w:szCs w:val="28"/>
        </w:rPr>
        <w:t>H</w:t>
      </w:r>
      <w:r w:rsidR="00F72B58">
        <w:rPr>
          <w:rFonts w:ascii="Times New Roman" w:hAnsi="Times New Roman" w:cs="Times New Roman"/>
          <w:sz w:val="28"/>
          <w:szCs w:val="28"/>
        </w:rPr>
        <w:t>owever, t</w:t>
      </w:r>
      <w:r w:rsidR="00960F99" w:rsidRPr="00F72B58">
        <w:rPr>
          <w:rFonts w:ascii="Times New Roman" w:hAnsi="Times New Roman" w:cs="Times New Roman"/>
          <w:sz w:val="28"/>
          <w:szCs w:val="28"/>
        </w:rPr>
        <w:t xml:space="preserve">he </w:t>
      </w:r>
      <w:r w:rsidR="0026286D" w:rsidRPr="00F72B58">
        <w:rPr>
          <w:rFonts w:ascii="Times New Roman" w:hAnsi="Times New Roman" w:cs="Times New Roman"/>
          <w:sz w:val="28"/>
          <w:szCs w:val="28"/>
        </w:rPr>
        <w:t xml:space="preserve">bilateral trade between </w:t>
      </w:r>
      <w:r w:rsidR="00D73FB4">
        <w:rPr>
          <w:rFonts w:ascii="Times New Roman" w:hAnsi="Times New Roman" w:cs="Times New Roman"/>
          <w:sz w:val="28"/>
          <w:szCs w:val="28"/>
        </w:rPr>
        <w:t xml:space="preserve">the two nations </w:t>
      </w:r>
      <w:r w:rsidR="0026286D" w:rsidRPr="00F72B58">
        <w:rPr>
          <w:rFonts w:ascii="Times New Roman" w:hAnsi="Times New Roman" w:cs="Times New Roman"/>
          <w:sz w:val="28"/>
          <w:szCs w:val="28"/>
        </w:rPr>
        <w:t>ha</w:t>
      </w:r>
      <w:r w:rsidR="00D73FB4">
        <w:rPr>
          <w:rFonts w:ascii="Times New Roman" w:hAnsi="Times New Roman" w:cs="Times New Roman"/>
          <w:sz w:val="28"/>
          <w:szCs w:val="28"/>
        </w:rPr>
        <w:t>s</w:t>
      </w:r>
      <w:r w:rsidR="0026286D" w:rsidRPr="00F72B58">
        <w:rPr>
          <w:rFonts w:ascii="Times New Roman" w:hAnsi="Times New Roman" w:cs="Times New Roman"/>
          <w:sz w:val="28"/>
          <w:szCs w:val="28"/>
        </w:rPr>
        <w:t xml:space="preserve"> not </w:t>
      </w:r>
      <w:r w:rsidR="00F72B58" w:rsidRPr="00F72B58">
        <w:rPr>
          <w:rFonts w:ascii="Times New Roman" w:hAnsi="Times New Roman" w:cs="Times New Roman"/>
          <w:sz w:val="28"/>
          <w:szCs w:val="28"/>
        </w:rPr>
        <w:t>shown much growth</w:t>
      </w:r>
      <w:r w:rsidR="00D73FB4">
        <w:rPr>
          <w:rFonts w:ascii="Times New Roman" w:hAnsi="Times New Roman" w:cs="Times New Roman"/>
          <w:sz w:val="28"/>
          <w:szCs w:val="28"/>
        </w:rPr>
        <w:t xml:space="preserve"> during the past many years. The </w:t>
      </w:r>
      <w:r w:rsidR="00D73FB4" w:rsidRPr="00F72B58">
        <w:rPr>
          <w:rFonts w:ascii="Times New Roman" w:hAnsi="Times New Roman" w:cs="Times New Roman"/>
          <w:sz w:val="28"/>
          <w:szCs w:val="28"/>
        </w:rPr>
        <w:t xml:space="preserve">bilateral trade volume </w:t>
      </w:r>
      <w:r w:rsidR="00D73FB4">
        <w:rPr>
          <w:rFonts w:ascii="Times New Roman" w:hAnsi="Times New Roman" w:cs="Times New Roman"/>
          <w:sz w:val="28"/>
          <w:szCs w:val="28"/>
        </w:rPr>
        <w:t xml:space="preserve">of Pakistan </w:t>
      </w:r>
      <w:r w:rsidR="00D73FB4" w:rsidRPr="00F72B58">
        <w:rPr>
          <w:rFonts w:ascii="Times New Roman" w:hAnsi="Times New Roman" w:cs="Times New Roman"/>
          <w:sz w:val="28"/>
          <w:szCs w:val="28"/>
        </w:rPr>
        <w:t xml:space="preserve">with Russia </w:t>
      </w:r>
      <w:r w:rsidR="00D73FB4">
        <w:rPr>
          <w:rFonts w:ascii="Times New Roman" w:hAnsi="Times New Roman" w:cs="Times New Roman"/>
          <w:sz w:val="28"/>
          <w:szCs w:val="28"/>
        </w:rPr>
        <w:t xml:space="preserve">stood at just </w:t>
      </w:r>
      <w:r w:rsidR="00D73FB4" w:rsidRPr="00F72B58">
        <w:rPr>
          <w:rFonts w:ascii="Times New Roman" w:hAnsi="Times New Roman" w:cs="Times New Roman"/>
          <w:sz w:val="28"/>
          <w:szCs w:val="28"/>
        </w:rPr>
        <w:t xml:space="preserve">US$ $419.34 million </w:t>
      </w:r>
      <w:r w:rsidR="00D73FB4">
        <w:rPr>
          <w:rFonts w:ascii="Times New Roman" w:hAnsi="Times New Roman" w:cs="Times New Roman"/>
          <w:sz w:val="28"/>
          <w:szCs w:val="28"/>
        </w:rPr>
        <w:t>during</w:t>
      </w:r>
      <w:r w:rsidR="00D73FB4" w:rsidRPr="00F72B58">
        <w:rPr>
          <w:rFonts w:ascii="Times New Roman" w:hAnsi="Times New Roman" w:cs="Times New Roman"/>
          <w:sz w:val="28"/>
          <w:szCs w:val="28"/>
        </w:rPr>
        <w:t xml:space="preserve"> </w:t>
      </w:r>
      <w:r w:rsidR="00D73FB4">
        <w:rPr>
          <w:rFonts w:ascii="Times New Roman" w:hAnsi="Times New Roman" w:cs="Times New Roman"/>
          <w:sz w:val="28"/>
          <w:szCs w:val="28"/>
        </w:rPr>
        <w:t xml:space="preserve">the year </w:t>
      </w:r>
      <w:r w:rsidR="00D73FB4" w:rsidRPr="00F72B58">
        <w:rPr>
          <w:rFonts w:ascii="Times New Roman" w:hAnsi="Times New Roman" w:cs="Times New Roman"/>
          <w:sz w:val="28"/>
          <w:szCs w:val="28"/>
        </w:rPr>
        <w:t>2013-14</w:t>
      </w:r>
      <w:r w:rsidR="00D73FB4">
        <w:rPr>
          <w:rFonts w:ascii="Times New Roman" w:hAnsi="Times New Roman" w:cs="Times New Roman"/>
          <w:sz w:val="28"/>
          <w:szCs w:val="28"/>
        </w:rPr>
        <w:t xml:space="preserve">; </w:t>
      </w:r>
      <w:proofErr w:type="gramStart"/>
      <w:r w:rsidR="0026286D" w:rsidRPr="00F72B58">
        <w:rPr>
          <w:rFonts w:ascii="Times New Roman" w:hAnsi="Times New Roman" w:cs="Times New Roman"/>
          <w:sz w:val="28"/>
          <w:szCs w:val="28"/>
        </w:rPr>
        <w:t>The</w:t>
      </w:r>
      <w:proofErr w:type="gramEnd"/>
      <w:r w:rsidR="0026286D" w:rsidRPr="00F72B58">
        <w:rPr>
          <w:rFonts w:ascii="Times New Roman" w:hAnsi="Times New Roman" w:cs="Times New Roman"/>
          <w:sz w:val="28"/>
          <w:szCs w:val="28"/>
        </w:rPr>
        <w:t xml:space="preserve"> reasons may be many but one major hurdle has been the Russian ban on sale of defense products and equipment to Pakistan.</w:t>
      </w:r>
    </w:p>
    <w:p w:rsidR="006408FF" w:rsidRDefault="006408FF" w:rsidP="0070701D">
      <w:pPr>
        <w:tabs>
          <w:tab w:val="num" w:pos="720"/>
        </w:tabs>
        <w:spacing w:after="0" w:line="240" w:lineRule="auto"/>
        <w:jc w:val="both"/>
        <w:rPr>
          <w:rFonts w:ascii="Times New Roman" w:hAnsi="Times New Roman" w:cs="Times New Roman"/>
          <w:sz w:val="28"/>
          <w:szCs w:val="28"/>
        </w:rPr>
      </w:pPr>
    </w:p>
    <w:p w:rsidR="00F93EA5" w:rsidRPr="00E02B5E" w:rsidRDefault="006408FF" w:rsidP="0070701D">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52C2">
        <w:rPr>
          <w:rFonts w:ascii="Times New Roman" w:hAnsi="Times New Roman" w:cs="Times New Roman"/>
          <w:sz w:val="28"/>
          <w:szCs w:val="28"/>
        </w:rPr>
        <w:t xml:space="preserve">Nevertheless, there is huge potential of cooperation between the two nations. </w:t>
      </w:r>
      <w:r w:rsidR="00E02B5E" w:rsidRPr="00E02B5E">
        <w:rPr>
          <w:rFonts w:ascii="Times New Roman" w:hAnsi="Times New Roman" w:cs="Times New Roman"/>
          <w:sz w:val="28"/>
          <w:szCs w:val="28"/>
        </w:rPr>
        <w:t xml:space="preserve">Major scope for Pakistan’s exports exists in </w:t>
      </w:r>
      <w:r w:rsidR="007A62C1">
        <w:rPr>
          <w:rFonts w:ascii="Times New Roman" w:hAnsi="Times New Roman" w:cs="Times New Roman"/>
          <w:sz w:val="28"/>
          <w:szCs w:val="28"/>
        </w:rPr>
        <w:t>c</w:t>
      </w:r>
      <w:r w:rsidR="007A62C1" w:rsidRPr="007A62C1">
        <w:rPr>
          <w:rFonts w:ascii="Times New Roman" w:hAnsi="Times New Roman" w:cs="Times New Roman"/>
          <w:sz w:val="28"/>
          <w:szCs w:val="28"/>
        </w:rPr>
        <w:t>otton fabrics (woven), fruits and fruits preparations, synthetic fabrics, rice, articles of apparel other than textile mate</w:t>
      </w:r>
      <w:r w:rsidR="007A62C1">
        <w:rPr>
          <w:rFonts w:ascii="Times New Roman" w:hAnsi="Times New Roman" w:cs="Times New Roman"/>
          <w:sz w:val="28"/>
          <w:szCs w:val="28"/>
        </w:rPr>
        <w:t>rial, medical &amp;</w:t>
      </w:r>
      <w:r w:rsidR="007A62C1" w:rsidRPr="007A62C1">
        <w:rPr>
          <w:rFonts w:ascii="Times New Roman" w:hAnsi="Times New Roman" w:cs="Times New Roman"/>
          <w:sz w:val="28"/>
          <w:szCs w:val="28"/>
        </w:rPr>
        <w:t xml:space="preserve"> surgical instruments</w:t>
      </w:r>
      <w:r w:rsidR="007A62C1">
        <w:rPr>
          <w:rFonts w:ascii="Times New Roman" w:hAnsi="Times New Roman" w:cs="Times New Roman"/>
          <w:sz w:val="28"/>
          <w:szCs w:val="28"/>
        </w:rPr>
        <w:t>,</w:t>
      </w:r>
      <w:r w:rsidR="007A62C1" w:rsidRPr="007A62C1">
        <w:rPr>
          <w:rFonts w:ascii="Times New Roman" w:hAnsi="Times New Roman" w:cs="Times New Roman"/>
          <w:sz w:val="28"/>
          <w:szCs w:val="28"/>
        </w:rPr>
        <w:t xml:space="preserve"> </w:t>
      </w:r>
      <w:r w:rsidR="007A62C1">
        <w:rPr>
          <w:rFonts w:ascii="Times New Roman" w:hAnsi="Times New Roman" w:cs="Times New Roman"/>
          <w:sz w:val="28"/>
          <w:szCs w:val="28"/>
        </w:rPr>
        <w:t xml:space="preserve">fruits &amp; vegetables, </w:t>
      </w:r>
      <w:r w:rsidR="00E02B5E" w:rsidRPr="00E02B5E">
        <w:rPr>
          <w:rFonts w:ascii="Times New Roman" w:hAnsi="Times New Roman" w:cs="Times New Roman"/>
          <w:sz w:val="28"/>
          <w:szCs w:val="28"/>
        </w:rPr>
        <w:t>and dairy products</w:t>
      </w:r>
      <w:r w:rsidR="007A62C1">
        <w:rPr>
          <w:rFonts w:ascii="Times New Roman" w:hAnsi="Times New Roman" w:cs="Times New Roman"/>
          <w:sz w:val="28"/>
          <w:szCs w:val="28"/>
        </w:rPr>
        <w:t xml:space="preserve"> etc</w:t>
      </w:r>
      <w:r w:rsidR="00E02B5E" w:rsidRPr="00E02B5E">
        <w:rPr>
          <w:rFonts w:ascii="Times New Roman" w:hAnsi="Times New Roman" w:cs="Times New Roman"/>
          <w:sz w:val="28"/>
          <w:szCs w:val="28"/>
        </w:rPr>
        <w:t>.</w:t>
      </w:r>
      <w:r w:rsidR="007E52C2">
        <w:rPr>
          <w:rFonts w:ascii="Times New Roman" w:hAnsi="Times New Roman" w:cs="Times New Roman"/>
          <w:sz w:val="28"/>
          <w:szCs w:val="28"/>
        </w:rPr>
        <w:t xml:space="preserve"> </w:t>
      </w:r>
      <w:r w:rsidR="003D1F51">
        <w:rPr>
          <w:rFonts w:ascii="Times New Roman" w:hAnsi="Times New Roman" w:cs="Times New Roman"/>
          <w:sz w:val="28"/>
          <w:szCs w:val="28"/>
        </w:rPr>
        <w:t>Recently, t</w:t>
      </w:r>
      <w:r w:rsidR="00FD6251">
        <w:rPr>
          <w:rFonts w:ascii="Times New Roman" w:hAnsi="Times New Roman" w:cs="Times New Roman"/>
          <w:sz w:val="28"/>
          <w:szCs w:val="28"/>
        </w:rPr>
        <w:t xml:space="preserve">he Russian Federation has </w:t>
      </w:r>
      <w:bookmarkStart w:id="0" w:name="_GoBack"/>
      <w:bookmarkEnd w:id="0"/>
      <w:r w:rsidR="00F93EA5" w:rsidRPr="00E02B5E">
        <w:rPr>
          <w:rFonts w:ascii="Times New Roman" w:hAnsi="Times New Roman" w:cs="Times New Roman"/>
          <w:sz w:val="28"/>
          <w:szCs w:val="28"/>
        </w:rPr>
        <w:t>imposed ban on imports of food produ</w:t>
      </w:r>
      <w:r w:rsidR="007E52C2">
        <w:rPr>
          <w:rFonts w:ascii="Times New Roman" w:hAnsi="Times New Roman" w:cs="Times New Roman"/>
          <w:sz w:val="28"/>
          <w:szCs w:val="28"/>
        </w:rPr>
        <w:t xml:space="preserve">cts from European Union and USA, and this provides Pakistan a great </w:t>
      </w:r>
      <w:r w:rsidR="00F93EA5" w:rsidRPr="00E02B5E">
        <w:rPr>
          <w:rFonts w:ascii="Times New Roman" w:hAnsi="Times New Roman" w:cs="Times New Roman"/>
          <w:sz w:val="28"/>
          <w:szCs w:val="28"/>
        </w:rPr>
        <w:t xml:space="preserve">opportunity to collaborate with the Russian </w:t>
      </w:r>
      <w:r w:rsidR="007E52C2">
        <w:rPr>
          <w:rFonts w:ascii="Times New Roman" w:hAnsi="Times New Roman" w:cs="Times New Roman"/>
          <w:sz w:val="28"/>
          <w:szCs w:val="28"/>
        </w:rPr>
        <w:t>Federation and business communit</w:t>
      </w:r>
      <w:r w:rsidR="003D1F51">
        <w:rPr>
          <w:rFonts w:ascii="Times New Roman" w:hAnsi="Times New Roman" w:cs="Times New Roman"/>
          <w:sz w:val="28"/>
          <w:szCs w:val="28"/>
        </w:rPr>
        <w:t>y</w:t>
      </w:r>
      <w:r w:rsidR="00F93EA5" w:rsidRPr="00E02B5E">
        <w:rPr>
          <w:rFonts w:ascii="Times New Roman" w:hAnsi="Times New Roman" w:cs="Times New Roman"/>
          <w:sz w:val="28"/>
          <w:szCs w:val="28"/>
        </w:rPr>
        <w:t xml:space="preserve"> </w:t>
      </w:r>
      <w:r w:rsidR="007E52C2">
        <w:rPr>
          <w:rFonts w:ascii="Times New Roman" w:hAnsi="Times New Roman" w:cs="Times New Roman"/>
          <w:sz w:val="28"/>
          <w:szCs w:val="28"/>
        </w:rPr>
        <w:t xml:space="preserve">of </w:t>
      </w:r>
      <w:r w:rsidR="003D1F51">
        <w:rPr>
          <w:rFonts w:ascii="Times New Roman" w:hAnsi="Times New Roman" w:cs="Times New Roman"/>
          <w:sz w:val="28"/>
          <w:szCs w:val="28"/>
        </w:rPr>
        <w:t>Pakistan to export food products to Russia.</w:t>
      </w:r>
      <w:r w:rsidR="007E52C2">
        <w:rPr>
          <w:rFonts w:ascii="Times New Roman" w:hAnsi="Times New Roman" w:cs="Times New Roman"/>
          <w:sz w:val="28"/>
          <w:szCs w:val="28"/>
        </w:rPr>
        <w:t xml:space="preserve"> </w:t>
      </w:r>
    </w:p>
    <w:p w:rsidR="007E630D" w:rsidRDefault="007E630D" w:rsidP="0070701D">
      <w:pPr>
        <w:spacing w:after="0" w:line="240" w:lineRule="auto"/>
        <w:jc w:val="both"/>
        <w:rPr>
          <w:rFonts w:ascii="Times New Roman" w:hAnsi="Times New Roman" w:cs="Times New Roman"/>
          <w:sz w:val="28"/>
          <w:szCs w:val="28"/>
        </w:rPr>
      </w:pPr>
    </w:p>
    <w:p w:rsidR="00F72B58" w:rsidRDefault="006408FF"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630D">
        <w:rPr>
          <w:rFonts w:ascii="Times New Roman" w:hAnsi="Times New Roman" w:cs="Times New Roman"/>
          <w:sz w:val="28"/>
          <w:szCs w:val="28"/>
        </w:rPr>
        <w:t xml:space="preserve">Similarly, Russia can supply to Pakistan; </w:t>
      </w:r>
      <w:r w:rsidR="007E630D" w:rsidRPr="007E630D">
        <w:rPr>
          <w:rFonts w:ascii="Times New Roman" w:hAnsi="Times New Roman" w:cs="Times New Roman"/>
          <w:sz w:val="28"/>
          <w:szCs w:val="28"/>
        </w:rPr>
        <w:t xml:space="preserve">Fertilizer (manufactured), vegetables and vegetables preparations, iron and steel manufactures, paper </w:t>
      </w:r>
      <w:r w:rsidR="007E630D">
        <w:rPr>
          <w:rFonts w:ascii="Times New Roman" w:hAnsi="Times New Roman" w:cs="Times New Roman"/>
          <w:sz w:val="28"/>
          <w:szCs w:val="28"/>
        </w:rPr>
        <w:t>&amp;</w:t>
      </w:r>
      <w:r w:rsidR="007E630D" w:rsidRPr="007E630D">
        <w:rPr>
          <w:rFonts w:ascii="Times New Roman" w:hAnsi="Times New Roman" w:cs="Times New Roman"/>
          <w:sz w:val="28"/>
          <w:szCs w:val="28"/>
        </w:rPr>
        <w:t xml:space="preserve"> paper board, crude rubber and manufactures of non-ferrous metals</w:t>
      </w:r>
      <w:r w:rsidR="007E630D">
        <w:rPr>
          <w:rFonts w:ascii="Times New Roman" w:hAnsi="Times New Roman" w:cs="Times New Roman"/>
          <w:sz w:val="28"/>
          <w:szCs w:val="28"/>
        </w:rPr>
        <w:t xml:space="preserve"> etc.</w:t>
      </w:r>
    </w:p>
    <w:p w:rsidR="00A041C2" w:rsidRDefault="00A041C2" w:rsidP="0070701D">
      <w:pPr>
        <w:spacing w:after="0" w:line="240" w:lineRule="auto"/>
        <w:jc w:val="both"/>
        <w:rPr>
          <w:rFonts w:ascii="Times New Roman" w:hAnsi="Times New Roman" w:cs="Times New Roman"/>
          <w:sz w:val="28"/>
          <w:szCs w:val="28"/>
        </w:rPr>
      </w:pPr>
    </w:p>
    <w:p w:rsidR="00F93EA5" w:rsidRPr="000B4CEA" w:rsidRDefault="006408FF" w:rsidP="0070701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041C2">
        <w:rPr>
          <w:rFonts w:ascii="Times New Roman" w:hAnsi="Times New Roman" w:cs="Times New Roman"/>
          <w:sz w:val="28"/>
          <w:szCs w:val="28"/>
        </w:rPr>
        <w:t xml:space="preserve">However, </w:t>
      </w:r>
      <w:r w:rsidR="000B4CEA">
        <w:rPr>
          <w:rFonts w:ascii="Times New Roman" w:hAnsi="Times New Roman" w:cs="Times New Roman"/>
          <w:sz w:val="28"/>
          <w:szCs w:val="28"/>
        </w:rPr>
        <w:t>lately</w:t>
      </w:r>
      <w:r w:rsidR="00A041C2">
        <w:rPr>
          <w:rFonts w:ascii="Times New Roman" w:hAnsi="Times New Roman" w:cs="Times New Roman"/>
          <w:sz w:val="28"/>
          <w:szCs w:val="28"/>
        </w:rPr>
        <w:t xml:space="preserve"> some very significant</w:t>
      </w:r>
      <w:r w:rsidR="000B4CEA">
        <w:rPr>
          <w:rFonts w:ascii="Times New Roman" w:hAnsi="Times New Roman" w:cs="Times New Roman"/>
          <w:sz w:val="28"/>
          <w:szCs w:val="28"/>
        </w:rPr>
        <w:t xml:space="preserve"> developments have taken place. </w:t>
      </w:r>
      <w:r w:rsidR="00A041C2">
        <w:rPr>
          <w:rFonts w:ascii="Times New Roman" w:hAnsi="Times New Roman" w:cs="Times New Roman"/>
          <w:sz w:val="28"/>
          <w:szCs w:val="28"/>
        </w:rPr>
        <w:t xml:space="preserve"> </w:t>
      </w:r>
      <w:r w:rsidR="00F93EA5" w:rsidRPr="000B4CEA">
        <w:rPr>
          <w:rFonts w:ascii="Times New Roman" w:hAnsi="Times New Roman" w:cs="Times New Roman"/>
          <w:sz w:val="28"/>
          <w:szCs w:val="28"/>
        </w:rPr>
        <w:t xml:space="preserve">Just two weeks ago (20-21 Nov 2014), Pakistan-Russia Joint Working Group met in Moscow and agreed to cooperate in oil and gas exploration and other transnational projects including TAPI- the Turkmenistan-Afghanistan-Pakistan-India pipeline, </w:t>
      </w:r>
      <w:r w:rsidR="00F93EA5" w:rsidRPr="000B4CEA">
        <w:rPr>
          <w:rFonts w:ascii="Times New Roman" w:hAnsi="Times New Roman" w:cs="Times New Roman"/>
          <w:sz w:val="28"/>
          <w:szCs w:val="28"/>
        </w:rPr>
        <w:lastRenderedPageBreak/>
        <w:t>LNG Terminals construction in Pakistan and Gas</w:t>
      </w:r>
      <w:r w:rsidR="000B4CEA">
        <w:rPr>
          <w:rFonts w:ascii="Times New Roman" w:hAnsi="Times New Roman" w:cs="Times New Roman"/>
          <w:sz w:val="28"/>
          <w:szCs w:val="28"/>
        </w:rPr>
        <w:t xml:space="preserve"> </w:t>
      </w:r>
      <w:r w:rsidR="00F93EA5" w:rsidRPr="000B4CEA">
        <w:rPr>
          <w:rFonts w:ascii="Times New Roman" w:hAnsi="Times New Roman" w:cs="Times New Roman"/>
          <w:sz w:val="28"/>
          <w:szCs w:val="28"/>
        </w:rPr>
        <w:t xml:space="preserve">pipeline from </w:t>
      </w:r>
      <w:proofErr w:type="spellStart"/>
      <w:r w:rsidR="00F93EA5" w:rsidRPr="000B4CEA">
        <w:rPr>
          <w:rFonts w:ascii="Times New Roman" w:hAnsi="Times New Roman" w:cs="Times New Roman"/>
          <w:sz w:val="28"/>
          <w:szCs w:val="28"/>
        </w:rPr>
        <w:t>Gwader</w:t>
      </w:r>
      <w:proofErr w:type="spellEnd"/>
      <w:r w:rsidR="00F93EA5" w:rsidRPr="000B4CEA">
        <w:rPr>
          <w:rFonts w:ascii="Times New Roman" w:hAnsi="Times New Roman" w:cs="Times New Roman"/>
          <w:sz w:val="28"/>
          <w:szCs w:val="28"/>
        </w:rPr>
        <w:t xml:space="preserve"> to </w:t>
      </w:r>
      <w:proofErr w:type="spellStart"/>
      <w:r w:rsidR="00F93EA5" w:rsidRPr="000B4CEA">
        <w:rPr>
          <w:rFonts w:ascii="Times New Roman" w:hAnsi="Times New Roman" w:cs="Times New Roman"/>
          <w:sz w:val="28"/>
          <w:szCs w:val="28"/>
        </w:rPr>
        <w:t>Nawabshah</w:t>
      </w:r>
      <w:proofErr w:type="spellEnd"/>
      <w:r w:rsidR="0086667A">
        <w:rPr>
          <w:rFonts w:ascii="Times New Roman" w:hAnsi="Times New Roman" w:cs="Times New Roman"/>
          <w:sz w:val="28"/>
          <w:szCs w:val="28"/>
        </w:rPr>
        <w:t xml:space="preserve"> in southern Pakistan</w:t>
      </w:r>
      <w:r w:rsidR="00F93EA5" w:rsidRPr="000B4CEA">
        <w:rPr>
          <w:rFonts w:ascii="Times New Roman" w:hAnsi="Times New Roman" w:cs="Times New Roman"/>
          <w:sz w:val="28"/>
          <w:szCs w:val="28"/>
        </w:rPr>
        <w:t>.</w:t>
      </w:r>
    </w:p>
    <w:p w:rsidR="00F93EA5" w:rsidRDefault="006408FF"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6667A">
        <w:rPr>
          <w:rFonts w:ascii="Times New Roman" w:hAnsi="Times New Roman" w:cs="Times New Roman"/>
          <w:sz w:val="28"/>
          <w:szCs w:val="28"/>
        </w:rPr>
        <w:t>Some prominent n</w:t>
      </w:r>
      <w:r w:rsidR="00F93EA5" w:rsidRPr="000B4CEA">
        <w:rPr>
          <w:rFonts w:ascii="Times New Roman" w:hAnsi="Times New Roman" w:cs="Times New Roman"/>
          <w:sz w:val="28"/>
          <w:szCs w:val="28"/>
        </w:rPr>
        <w:t xml:space="preserve">ews published in </w:t>
      </w:r>
      <w:r w:rsidR="00C97362">
        <w:rPr>
          <w:rFonts w:ascii="Times New Roman" w:hAnsi="Times New Roman" w:cs="Times New Roman"/>
          <w:sz w:val="28"/>
          <w:szCs w:val="28"/>
        </w:rPr>
        <w:t>Moscow and Islamabad</w:t>
      </w:r>
      <w:r w:rsidR="0086667A">
        <w:rPr>
          <w:rFonts w:ascii="Times New Roman" w:hAnsi="Times New Roman" w:cs="Times New Roman"/>
          <w:sz w:val="28"/>
          <w:szCs w:val="28"/>
        </w:rPr>
        <w:t xml:space="preserve"> read</w:t>
      </w:r>
      <w:r w:rsidR="00C97362">
        <w:rPr>
          <w:rFonts w:ascii="Times New Roman" w:hAnsi="Times New Roman" w:cs="Times New Roman"/>
          <w:sz w:val="28"/>
          <w:szCs w:val="28"/>
        </w:rPr>
        <w:t xml:space="preserve"> as</w:t>
      </w:r>
      <w:r w:rsidR="00F93EA5" w:rsidRPr="000B4CEA">
        <w:rPr>
          <w:rFonts w:ascii="Times New Roman" w:hAnsi="Times New Roman" w:cs="Times New Roman"/>
          <w:sz w:val="28"/>
          <w:szCs w:val="28"/>
        </w:rPr>
        <w:t>:</w:t>
      </w:r>
      <w:r w:rsidR="0086667A">
        <w:rPr>
          <w:rFonts w:ascii="Times New Roman" w:hAnsi="Times New Roman" w:cs="Times New Roman"/>
          <w:sz w:val="28"/>
          <w:szCs w:val="28"/>
        </w:rPr>
        <w:t xml:space="preserve"> </w:t>
      </w:r>
    </w:p>
    <w:p w:rsidR="005A1D6A" w:rsidRPr="005A1D6A" w:rsidRDefault="00C97362" w:rsidP="0070701D">
      <w:pPr>
        <w:pStyle w:val="ListParagraph"/>
        <w:numPr>
          <w:ilvl w:val="0"/>
          <w:numId w:val="7"/>
        </w:numPr>
        <w:spacing w:before="120" w:line="240" w:lineRule="auto"/>
        <w:rPr>
          <w:sz w:val="24"/>
        </w:rPr>
      </w:pPr>
      <w:r w:rsidRPr="005A1D6A">
        <w:rPr>
          <w:rFonts w:ascii="Times New Roman" w:hAnsi="Times New Roman" w:cs="Times New Roman"/>
          <w:b/>
          <w:i/>
          <w:sz w:val="28"/>
          <w:szCs w:val="28"/>
        </w:rPr>
        <w:t>Russia signs Landmark Military Cooperation Agreement with Pakistan</w:t>
      </w:r>
      <w:r w:rsidRPr="005A1D6A">
        <w:rPr>
          <w:rFonts w:ascii="Times New Roman" w:hAnsi="Times New Roman" w:cs="Times New Roman"/>
          <w:sz w:val="28"/>
          <w:szCs w:val="28"/>
        </w:rPr>
        <w:t xml:space="preserve"> [The Moscow Times, 20 Nov 2014</w:t>
      </w:r>
      <w:r w:rsidR="006408FF">
        <w:rPr>
          <w:rFonts w:ascii="Times New Roman" w:hAnsi="Times New Roman" w:cs="Times New Roman"/>
          <w:b/>
          <w:sz w:val="28"/>
          <w:szCs w:val="28"/>
        </w:rPr>
        <w:t xml:space="preserve"> </w:t>
      </w:r>
      <w:hyperlink r:id="rId6" w:history="1">
        <w:r w:rsidR="005A1D6A" w:rsidRPr="00552314">
          <w:rPr>
            <w:rStyle w:val="Hyperlink"/>
            <w:rFonts w:ascii="Times New Roman" w:hAnsi="Times New Roman" w:cs="Times New Roman"/>
            <w:sz w:val="28"/>
          </w:rPr>
          <w:t>http://www.themoscowtimes.com/business/article/russia-signs-landmark-military-cooperation-agreement-with-pakistan/511571.html</w:t>
        </w:r>
      </w:hyperlink>
    </w:p>
    <w:p w:rsidR="005A1D6A" w:rsidRPr="00552314" w:rsidRDefault="00C97362" w:rsidP="0070701D">
      <w:pPr>
        <w:pStyle w:val="ListParagraph"/>
        <w:numPr>
          <w:ilvl w:val="0"/>
          <w:numId w:val="7"/>
        </w:numPr>
        <w:spacing w:before="120" w:line="240" w:lineRule="auto"/>
        <w:rPr>
          <w:rFonts w:ascii="Times New Roman" w:hAnsi="Times New Roman" w:cs="Times New Roman"/>
          <w:sz w:val="28"/>
          <w:szCs w:val="28"/>
        </w:rPr>
      </w:pPr>
      <w:r w:rsidRPr="005A1D6A">
        <w:rPr>
          <w:rFonts w:ascii="Times New Roman" w:hAnsi="Times New Roman" w:cs="Times New Roman"/>
          <w:b/>
          <w:i/>
          <w:sz w:val="28"/>
          <w:szCs w:val="28"/>
        </w:rPr>
        <w:t>Boosting defence ties: Pakistan, Russia sign landmark cooperation</w:t>
      </w:r>
      <w:r w:rsidRPr="005A1D6A">
        <w:rPr>
          <w:rFonts w:ascii="Times New Roman" w:hAnsi="Times New Roman" w:cs="Times New Roman"/>
          <w:sz w:val="28"/>
          <w:szCs w:val="28"/>
        </w:rPr>
        <w:t xml:space="preserve"> [The Express TRIBUTE, Nov 21, 2014</w:t>
      </w:r>
      <w:r w:rsidRPr="00552314">
        <w:rPr>
          <w:rFonts w:ascii="Times New Roman" w:hAnsi="Times New Roman" w:cs="Times New Roman"/>
          <w:sz w:val="28"/>
          <w:szCs w:val="28"/>
        </w:rPr>
        <w:t>]</w:t>
      </w:r>
      <w:r w:rsidR="005A1D6A" w:rsidRPr="00552314">
        <w:rPr>
          <w:rFonts w:ascii="Times New Roman" w:hAnsi="Times New Roman" w:cs="Times New Roman"/>
          <w:b/>
          <w:sz w:val="28"/>
          <w:szCs w:val="28"/>
        </w:rPr>
        <w:t xml:space="preserve"> </w:t>
      </w:r>
      <w:r w:rsidR="005A1D6A" w:rsidRPr="00552314">
        <w:rPr>
          <w:rFonts w:ascii="Times New Roman" w:hAnsi="Times New Roman" w:cs="Times New Roman"/>
          <w:sz w:val="28"/>
          <w:szCs w:val="28"/>
        </w:rPr>
        <w:t xml:space="preserve"> </w:t>
      </w:r>
      <w:hyperlink r:id="rId7" w:history="1">
        <w:r w:rsidR="005A1D6A" w:rsidRPr="00552314">
          <w:rPr>
            <w:rStyle w:val="Hyperlink"/>
            <w:rFonts w:ascii="Times New Roman" w:hAnsi="Times New Roman" w:cs="Times New Roman"/>
            <w:sz w:val="28"/>
            <w:szCs w:val="28"/>
          </w:rPr>
          <w:t>http://tribune.com.pk/story/794695/boosting-defence-ties-pakistan-russia-sign-landmark-cooperation-pact/</w:t>
        </w:r>
      </w:hyperlink>
    </w:p>
    <w:p w:rsidR="00F93EA5" w:rsidRPr="00C97362" w:rsidRDefault="00F93EA5" w:rsidP="0070701D">
      <w:pPr>
        <w:pStyle w:val="ListParagraph"/>
        <w:numPr>
          <w:ilvl w:val="0"/>
          <w:numId w:val="6"/>
        </w:numPr>
        <w:spacing w:before="120" w:after="0" w:line="240" w:lineRule="auto"/>
        <w:contextualSpacing w:val="0"/>
        <w:jc w:val="both"/>
        <w:rPr>
          <w:rFonts w:ascii="Times New Roman" w:hAnsi="Times New Roman" w:cs="Times New Roman"/>
          <w:b/>
          <w:sz w:val="28"/>
          <w:szCs w:val="28"/>
        </w:rPr>
      </w:pPr>
      <w:r w:rsidRPr="005A1D6A">
        <w:rPr>
          <w:rFonts w:ascii="Times New Roman" w:hAnsi="Times New Roman" w:cs="Times New Roman"/>
          <w:b/>
          <w:i/>
          <w:iCs/>
          <w:sz w:val="28"/>
          <w:szCs w:val="28"/>
        </w:rPr>
        <w:t>Russia for strengthening energy ties</w:t>
      </w:r>
      <w:r w:rsidRPr="0086667A">
        <w:rPr>
          <w:rFonts w:ascii="Times New Roman" w:hAnsi="Times New Roman" w:cs="Times New Roman"/>
          <w:sz w:val="28"/>
          <w:szCs w:val="28"/>
        </w:rPr>
        <w:t xml:space="preserve"> </w:t>
      </w:r>
      <w:r w:rsidRPr="005A1D6A">
        <w:rPr>
          <w:rFonts w:ascii="Times New Roman" w:hAnsi="Times New Roman" w:cs="Times New Roman"/>
          <w:sz w:val="28"/>
          <w:szCs w:val="28"/>
        </w:rPr>
        <w:t>[</w:t>
      </w:r>
      <w:r w:rsidR="00444681" w:rsidRPr="005A1D6A">
        <w:rPr>
          <w:rFonts w:ascii="Times New Roman" w:hAnsi="Times New Roman" w:cs="Times New Roman"/>
          <w:sz w:val="28"/>
          <w:szCs w:val="28"/>
        </w:rPr>
        <w:t xml:space="preserve"> </w:t>
      </w:r>
      <w:r w:rsidRPr="005A1D6A">
        <w:rPr>
          <w:rFonts w:ascii="Times New Roman" w:hAnsi="Times New Roman" w:cs="Times New Roman"/>
          <w:sz w:val="28"/>
          <w:szCs w:val="28"/>
        </w:rPr>
        <w:t>DAWN Islamabad</w:t>
      </w:r>
      <w:r w:rsidR="0086667A" w:rsidRPr="005A1D6A">
        <w:rPr>
          <w:rFonts w:ascii="Times New Roman" w:hAnsi="Times New Roman" w:cs="Times New Roman"/>
          <w:sz w:val="28"/>
          <w:szCs w:val="28"/>
        </w:rPr>
        <w:t>,</w:t>
      </w:r>
      <w:r w:rsidRPr="005A1D6A">
        <w:rPr>
          <w:rFonts w:ascii="Times New Roman" w:hAnsi="Times New Roman" w:cs="Times New Roman"/>
          <w:sz w:val="28"/>
          <w:szCs w:val="28"/>
        </w:rPr>
        <w:t xml:space="preserve"> 22 Nov 2014)</w:t>
      </w:r>
    </w:p>
    <w:p w:rsidR="00F93EA5" w:rsidRDefault="00F93EA5" w:rsidP="0070701D">
      <w:pPr>
        <w:pStyle w:val="ListParagraph"/>
        <w:numPr>
          <w:ilvl w:val="0"/>
          <w:numId w:val="6"/>
        </w:numPr>
        <w:spacing w:before="120" w:after="0" w:line="240" w:lineRule="auto"/>
        <w:contextualSpacing w:val="0"/>
        <w:jc w:val="both"/>
        <w:rPr>
          <w:rFonts w:ascii="Times New Roman" w:hAnsi="Times New Roman" w:cs="Times New Roman"/>
          <w:sz w:val="28"/>
          <w:szCs w:val="28"/>
        </w:rPr>
      </w:pPr>
      <w:r w:rsidRPr="005A1D6A">
        <w:rPr>
          <w:rFonts w:ascii="Times New Roman" w:hAnsi="Times New Roman" w:cs="Times New Roman"/>
          <w:b/>
          <w:i/>
          <w:iCs/>
          <w:sz w:val="28"/>
          <w:szCs w:val="28"/>
        </w:rPr>
        <w:t>Helicopters to be bought from Russia</w:t>
      </w:r>
      <w:r w:rsidRPr="0086667A">
        <w:rPr>
          <w:rFonts w:ascii="Times New Roman" w:hAnsi="Times New Roman" w:cs="Times New Roman"/>
          <w:sz w:val="28"/>
          <w:szCs w:val="28"/>
        </w:rPr>
        <w:t xml:space="preserve"> </w:t>
      </w:r>
      <w:r w:rsidRPr="005A1D6A">
        <w:rPr>
          <w:rFonts w:ascii="Times New Roman" w:hAnsi="Times New Roman" w:cs="Times New Roman"/>
          <w:sz w:val="28"/>
          <w:szCs w:val="28"/>
        </w:rPr>
        <w:t xml:space="preserve">[DAWN </w:t>
      </w:r>
      <w:r w:rsidR="0086667A" w:rsidRPr="005A1D6A">
        <w:rPr>
          <w:rFonts w:ascii="Times New Roman" w:hAnsi="Times New Roman" w:cs="Times New Roman"/>
          <w:sz w:val="28"/>
          <w:szCs w:val="28"/>
        </w:rPr>
        <w:t xml:space="preserve">Islamabad, </w:t>
      </w:r>
      <w:r w:rsidRPr="005A1D6A">
        <w:rPr>
          <w:rFonts w:ascii="Times New Roman" w:hAnsi="Times New Roman" w:cs="Times New Roman"/>
          <w:sz w:val="28"/>
          <w:szCs w:val="28"/>
        </w:rPr>
        <w:t>23</w:t>
      </w:r>
      <w:r w:rsidR="0086667A" w:rsidRPr="005A1D6A">
        <w:rPr>
          <w:rFonts w:ascii="Times New Roman" w:hAnsi="Times New Roman" w:cs="Times New Roman"/>
          <w:sz w:val="28"/>
          <w:szCs w:val="28"/>
        </w:rPr>
        <w:t xml:space="preserve"> </w:t>
      </w:r>
      <w:r w:rsidRPr="005A1D6A">
        <w:rPr>
          <w:rFonts w:ascii="Times New Roman" w:hAnsi="Times New Roman" w:cs="Times New Roman"/>
          <w:sz w:val="28"/>
          <w:szCs w:val="28"/>
        </w:rPr>
        <w:t>Nov 2014]</w:t>
      </w:r>
    </w:p>
    <w:p w:rsidR="00A041C2" w:rsidRDefault="00A041C2" w:rsidP="0070701D">
      <w:pPr>
        <w:spacing w:after="0" w:line="240" w:lineRule="auto"/>
        <w:jc w:val="both"/>
        <w:rPr>
          <w:rFonts w:ascii="Times New Roman" w:hAnsi="Times New Roman" w:cs="Times New Roman"/>
          <w:sz w:val="28"/>
          <w:szCs w:val="28"/>
        </w:rPr>
      </w:pPr>
    </w:p>
    <w:p w:rsidR="00F377B6" w:rsidRDefault="00BA77AD" w:rsidP="00707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It is </w:t>
      </w:r>
      <w:r w:rsidR="00F377B6">
        <w:rPr>
          <w:rFonts w:ascii="Times New Roman" w:hAnsi="Times New Roman" w:cs="Times New Roman"/>
          <w:sz w:val="28"/>
          <w:szCs w:val="28"/>
        </w:rPr>
        <w:t xml:space="preserve">expected and </w:t>
      </w:r>
      <w:r>
        <w:rPr>
          <w:rFonts w:ascii="Times New Roman" w:hAnsi="Times New Roman" w:cs="Times New Roman"/>
          <w:sz w:val="28"/>
          <w:szCs w:val="28"/>
        </w:rPr>
        <w:t xml:space="preserve">hoped that these latest </w:t>
      </w:r>
      <w:r w:rsidR="00F377B6">
        <w:rPr>
          <w:rFonts w:ascii="Times New Roman" w:hAnsi="Times New Roman" w:cs="Times New Roman"/>
          <w:sz w:val="28"/>
          <w:szCs w:val="28"/>
        </w:rPr>
        <w:t xml:space="preserve">developments and </w:t>
      </w:r>
      <w:r>
        <w:rPr>
          <w:rFonts w:ascii="Times New Roman" w:hAnsi="Times New Roman" w:cs="Times New Roman"/>
          <w:sz w:val="28"/>
          <w:szCs w:val="28"/>
        </w:rPr>
        <w:t xml:space="preserve">agreements of cooperation will lead to stronger and long term </w:t>
      </w:r>
      <w:r w:rsidR="00F377B6">
        <w:rPr>
          <w:rFonts w:ascii="Times New Roman" w:hAnsi="Times New Roman" w:cs="Times New Roman"/>
          <w:sz w:val="28"/>
          <w:szCs w:val="28"/>
        </w:rPr>
        <w:t>cooperation and bilateral trade between Pakistan and the Russian Federation.</w:t>
      </w:r>
    </w:p>
    <w:p w:rsidR="0070701D" w:rsidRDefault="0070701D" w:rsidP="0070701D">
      <w:pPr>
        <w:spacing w:after="0" w:line="240" w:lineRule="auto"/>
        <w:jc w:val="center"/>
        <w:rPr>
          <w:rFonts w:ascii="Times New Roman" w:hAnsi="Times New Roman" w:cs="Times New Roman"/>
          <w:sz w:val="28"/>
          <w:szCs w:val="28"/>
        </w:rPr>
      </w:pPr>
    </w:p>
    <w:p w:rsidR="00E97FEC" w:rsidRPr="00960F99" w:rsidRDefault="00F377B6" w:rsidP="007070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sectPr w:rsidR="00E97FEC" w:rsidRPr="00960F99" w:rsidSect="00822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5B2F"/>
    <w:multiLevelType w:val="hybridMultilevel"/>
    <w:tmpl w:val="D430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578EB"/>
    <w:multiLevelType w:val="hybridMultilevel"/>
    <w:tmpl w:val="4A2C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22A70"/>
    <w:multiLevelType w:val="hybridMultilevel"/>
    <w:tmpl w:val="6888B856"/>
    <w:lvl w:ilvl="0" w:tplc="04090017">
      <w:start w:val="1"/>
      <w:numFmt w:val="lowerLetter"/>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nsid w:val="257F205F"/>
    <w:multiLevelType w:val="hybridMultilevel"/>
    <w:tmpl w:val="1AA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822D5"/>
    <w:multiLevelType w:val="hybridMultilevel"/>
    <w:tmpl w:val="D5CA43D0"/>
    <w:lvl w:ilvl="0" w:tplc="DCDEB61E">
      <w:start w:val="1"/>
      <w:numFmt w:val="bullet"/>
      <w:lvlText w:val="•"/>
      <w:lvlJc w:val="left"/>
      <w:pPr>
        <w:tabs>
          <w:tab w:val="num" w:pos="720"/>
        </w:tabs>
        <w:ind w:left="720" w:hanging="360"/>
      </w:pPr>
      <w:rPr>
        <w:rFonts w:ascii="Arial" w:hAnsi="Arial" w:hint="default"/>
      </w:rPr>
    </w:lvl>
    <w:lvl w:ilvl="1" w:tplc="37E47562">
      <w:start w:val="687"/>
      <w:numFmt w:val="bullet"/>
      <w:lvlText w:val="–"/>
      <w:lvlJc w:val="left"/>
      <w:pPr>
        <w:tabs>
          <w:tab w:val="num" w:pos="1440"/>
        </w:tabs>
        <w:ind w:left="1440" w:hanging="360"/>
      </w:pPr>
      <w:rPr>
        <w:rFonts w:ascii="Arial" w:hAnsi="Arial" w:hint="default"/>
      </w:rPr>
    </w:lvl>
    <w:lvl w:ilvl="2" w:tplc="B63A8438" w:tentative="1">
      <w:start w:val="1"/>
      <w:numFmt w:val="bullet"/>
      <w:lvlText w:val="•"/>
      <w:lvlJc w:val="left"/>
      <w:pPr>
        <w:tabs>
          <w:tab w:val="num" w:pos="2160"/>
        </w:tabs>
        <w:ind w:left="2160" w:hanging="360"/>
      </w:pPr>
      <w:rPr>
        <w:rFonts w:ascii="Arial" w:hAnsi="Arial" w:hint="default"/>
      </w:rPr>
    </w:lvl>
    <w:lvl w:ilvl="3" w:tplc="E2B605F2" w:tentative="1">
      <w:start w:val="1"/>
      <w:numFmt w:val="bullet"/>
      <w:lvlText w:val="•"/>
      <w:lvlJc w:val="left"/>
      <w:pPr>
        <w:tabs>
          <w:tab w:val="num" w:pos="2880"/>
        </w:tabs>
        <w:ind w:left="2880" w:hanging="360"/>
      </w:pPr>
      <w:rPr>
        <w:rFonts w:ascii="Arial" w:hAnsi="Arial" w:hint="default"/>
      </w:rPr>
    </w:lvl>
    <w:lvl w:ilvl="4" w:tplc="7272F9F8" w:tentative="1">
      <w:start w:val="1"/>
      <w:numFmt w:val="bullet"/>
      <w:lvlText w:val="•"/>
      <w:lvlJc w:val="left"/>
      <w:pPr>
        <w:tabs>
          <w:tab w:val="num" w:pos="3600"/>
        </w:tabs>
        <w:ind w:left="3600" w:hanging="360"/>
      </w:pPr>
      <w:rPr>
        <w:rFonts w:ascii="Arial" w:hAnsi="Arial" w:hint="default"/>
      </w:rPr>
    </w:lvl>
    <w:lvl w:ilvl="5" w:tplc="4650F678" w:tentative="1">
      <w:start w:val="1"/>
      <w:numFmt w:val="bullet"/>
      <w:lvlText w:val="•"/>
      <w:lvlJc w:val="left"/>
      <w:pPr>
        <w:tabs>
          <w:tab w:val="num" w:pos="4320"/>
        </w:tabs>
        <w:ind w:left="4320" w:hanging="360"/>
      </w:pPr>
      <w:rPr>
        <w:rFonts w:ascii="Arial" w:hAnsi="Arial" w:hint="default"/>
      </w:rPr>
    </w:lvl>
    <w:lvl w:ilvl="6" w:tplc="2020B2AC" w:tentative="1">
      <w:start w:val="1"/>
      <w:numFmt w:val="bullet"/>
      <w:lvlText w:val="•"/>
      <w:lvlJc w:val="left"/>
      <w:pPr>
        <w:tabs>
          <w:tab w:val="num" w:pos="5040"/>
        </w:tabs>
        <w:ind w:left="5040" w:hanging="360"/>
      </w:pPr>
      <w:rPr>
        <w:rFonts w:ascii="Arial" w:hAnsi="Arial" w:hint="default"/>
      </w:rPr>
    </w:lvl>
    <w:lvl w:ilvl="7" w:tplc="1096D0B6" w:tentative="1">
      <w:start w:val="1"/>
      <w:numFmt w:val="bullet"/>
      <w:lvlText w:val="•"/>
      <w:lvlJc w:val="left"/>
      <w:pPr>
        <w:tabs>
          <w:tab w:val="num" w:pos="5760"/>
        </w:tabs>
        <w:ind w:left="5760" w:hanging="360"/>
      </w:pPr>
      <w:rPr>
        <w:rFonts w:ascii="Arial" w:hAnsi="Arial" w:hint="default"/>
      </w:rPr>
    </w:lvl>
    <w:lvl w:ilvl="8" w:tplc="8958752E" w:tentative="1">
      <w:start w:val="1"/>
      <w:numFmt w:val="bullet"/>
      <w:lvlText w:val="•"/>
      <w:lvlJc w:val="left"/>
      <w:pPr>
        <w:tabs>
          <w:tab w:val="num" w:pos="6480"/>
        </w:tabs>
        <w:ind w:left="6480" w:hanging="360"/>
      </w:pPr>
      <w:rPr>
        <w:rFonts w:ascii="Arial" w:hAnsi="Arial" w:hint="default"/>
      </w:rPr>
    </w:lvl>
  </w:abstractNum>
  <w:abstractNum w:abstractNumId="5">
    <w:nsid w:val="5AD73575"/>
    <w:multiLevelType w:val="hybridMultilevel"/>
    <w:tmpl w:val="3156134E"/>
    <w:lvl w:ilvl="0" w:tplc="1812E060">
      <w:start w:val="1"/>
      <w:numFmt w:val="bullet"/>
      <w:lvlText w:val="•"/>
      <w:lvlJc w:val="left"/>
      <w:pPr>
        <w:tabs>
          <w:tab w:val="num" w:pos="720"/>
        </w:tabs>
        <w:ind w:left="720" w:hanging="360"/>
      </w:pPr>
      <w:rPr>
        <w:rFonts w:ascii="Arial" w:hAnsi="Arial" w:hint="default"/>
      </w:rPr>
    </w:lvl>
    <w:lvl w:ilvl="1" w:tplc="62224E4A" w:tentative="1">
      <w:start w:val="1"/>
      <w:numFmt w:val="bullet"/>
      <w:lvlText w:val="•"/>
      <w:lvlJc w:val="left"/>
      <w:pPr>
        <w:tabs>
          <w:tab w:val="num" w:pos="1440"/>
        </w:tabs>
        <w:ind w:left="1440" w:hanging="360"/>
      </w:pPr>
      <w:rPr>
        <w:rFonts w:ascii="Arial" w:hAnsi="Arial" w:hint="default"/>
      </w:rPr>
    </w:lvl>
    <w:lvl w:ilvl="2" w:tplc="E05A7CEC" w:tentative="1">
      <w:start w:val="1"/>
      <w:numFmt w:val="bullet"/>
      <w:lvlText w:val="•"/>
      <w:lvlJc w:val="left"/>
      <w:pPr>
        <w:tabs>
          <w:tab w:val="num" w:pos="2160"/>
        </w:tabs>
        <w:ind w:left="2160" w:hanging="360"/>
      </w:pPr>
      <w:rPr>
        <w:rFonts w:ascii="Arial" w:hAnsi="Arial" w:hint="default"/>
      </w:rPr>
    </w:lvl>
    <w:lvl w:ilvl="3" w:tplc="D240A218" w:tentative="1">
      <w:start w:val="1"/>
      <w:numFmt w:val="bullet"/>
      <w:lvlText w:val="•"/>
      <w:lvlJc w:val="left"/>
      <w:pPr>
        <w:tabs>
          <w:tab w:val="num" w:pos="2880"/>
        </w:tabs>
        <w:ind w:left="2880" w:hanging="360"/>
      </w:pPr>
      <w:rPr>
        <w:rFonts w:ascii="Arial" w:hAnsi="Arial" w:hint="default"/>
      </w:rPr>
    </w:lvl>
    <w:lvl w:ilvl="4" w:tplc="13C26004" w:tentative="1">
      <w:start w:val="1"/>
      <w:numFmt w:val="bullet"/>
      <w:lvlText w:val="•"/>
      <w:lvlJc w:val="left"/>
      <w:pPr>
        <w:tabs>
          <w:tab w:val="num" w:pos="3600"/>
        </w:tabs>
        <w:ind w:left="3600" w:hanging="360"/>
      </w:pPr>
      <w:rPr>
        <w:rFonts w:ascii="Arial" w:hAnsi="Arial" w:hint="default"/>
      </w:rPr>
    </w:lvl>
    <w:lvl w:ilvl="5" w:tplc="DD86095E" w:tentative="1">
      <w:start w:val="1"/>
      <w:numFmt w:val="bullet"/>
      <w:lvlText w:val="•"/>
      <w:lvlJc w:val="left"/>
      <w:pPr>
        <w:tabs>
          <w:tab w:val="num" w:pos="4320"/>
        </w:tabs>
        <w:ind w:left="4320" w:hanging="360"/>
      </w:pPr>
      <w:rPr>
        <w:rFonts w:ascii="Arial" w:hAnsi="Arial" w:hint="default"/>
      </w:rPr>
    </w:lvl>
    <w:lvl w:ilvl="6" w:tplc="B4A21972" w:tentative="1">
      <w:start w:val="1"/>
      <w:numFmt w:val="bullet"/>
      <w:lvlText w:val="•"/>
      <w:lvlJc w:val="left"/>
      <w:pPr>
        <w:tabs>
          <w:tab w:val="num" w:pos="5040"/>
        </w:tabs>
        <w:ind w:left="5040" w:hanging="360"/>
      </w:pPr>
      <w:rPr>
        <w:rFonts w:ascii="Arial" w:hAnsi="Arial" w:hint="default"/>
      </w:rPr>
    </w:lvl>
    <w:lvl w:ilvl="7" w:tplc="783C1B14" w:tentative="1">
      <w:start w:val="1"/>
      <w:numFmt w:val="bullet"/>
      <w:lvlText w:val="•"/>
      <w:lvlJc w:val="left"/>
      <w:pPr>
        <w:tabs>
          <w:tab w:val="num" w:pos="5760"/>
        </w:tabs>
        <w:ind w:left="5760" w:hanging="360"/>
      </w:pPr>
      <w:rPr>
        <w:rFonts w:ascii="Arial" w:hAnsi="Arial" w:hint="default"/>
      </w:rPr>
    </w:lvl>
    <w:lvl w:ilvl="8" w:tplc="27A6532C" w:tentative="1">
      <w:start w:val="1"/>
      <w:numFmt w:val="bullet"/>
      <w:lvlText w:val="•"/>
      <w:lvlJc w:val="left"/>
      <w:pPr>
        <w:tabs>
          <w:tab w:val="num" w:pos="6480"/>
        </w:tabs>
        <w:ind w:left="6480" w:hanging="360"/>
      </w:pPr>
      <w:rPr>
        <w:rFonts w:ascii="Arial" w:hAnsi="Arial" w:hint="default"/>
      </w:rPr>
    </w:lvl>
  </w:abstractNum>
  <w:abstractNum w:abstractNumId="6">
    <w:nsid w:val="5D026AFE"/>
    <w:multiLevelType w:val="hybridMultilevel"/>
    <w:tmpl w:val="CE948FEA"/>
    <w:lvl w:ilvl="0" w:tplc="A432B0E6">
      <w:start w:val="1"/>
      <w:numFmt w:val="bullet"/>
      <w:lvlText w:val="•"/>
      <w:lvlJc w:val="left"/>
      <w:pPr>
        <w:tabs>
          <w:tab w:val="num" w:pos="720"/>
        </w:tabs>
        <w:ind w:left="720" w:hanging="360"/>
      </w:pPr>
      <w:rPr>
        <w:rFonts w:ascii="Arial" w:hAnsi="Arial" w:hint="default"/>
      </w:rPr>
    </w:lvl>
    <w:lvl w:ilvl="1" w:tplc="DE608426" w:tentative="1">
      <w:start w:val="1"/>
      <w:numFmt w:val="bullet"/>
      <w:lvlText w:val="•"/>
      <w:lvlJc w:val="left"/>
      <w:pPr>
        <w:tabs>
          <w:tab w:val="num" w:pos="1440"/>
        </w:tabs>
        <w:ind w:left="1440" w:hanging="360"/>
      </w:pPr>
      <w:rPr>
        <w:rFonts w:ascii="Arial" w:hAnsi="Arial" w:hint="default"/>
      </w:rPr>
    </w:lvl>
    <w:lvl w:ilvl="2" w:tplc="0512DE0A" w:tentative="1">
      <w:start w:val="1"/>
      <w:numFmt w:val="bullet"/>
      <w:lvlText w:val="•"/>
      <w:lvlJc w:val="left"/>
      <w:pPr>
        <w:tabs>
          <w:tab w:val="num" w:pos="2160"/>
        </w:tabs>
        <w:ind w:left="2160" w:hanging="360"/>
      </w:pPr>
      <w:rPr>
        <w:rFonts w:ascii="Arial" w:hAnsi="Arial" w:hint="default"/>
      </w:rPr>
    </w:lvl>
    <w:lvl w:ilvl="3" w:tplc="E3E08C32" w:tentative="1">
      <w:start w:val="1"/>
      <w:numFmt w:val="bullet"/>
      <w:lvlText w:val="•"/>
      <w:lvlJc w:val="left"/>
      <w:pPr>
        <w:tabs>
          <w:tab w:val="num" w:pos="2880"/>
        </w:tabs>
        <w:ind w:left="2880" w:hanging="360"/>
      </w:pPr>
      <w:rPr>
        <w:rFonts w:ascii="Arial" w:hAnsi="Arial" w:hint="default"/>
      </w:rPr>
    </w:lvl>
    <w:lvl w:ilvl="4" w:tplc="CA909400" w:tentative="1">
      <w:start w:val="1"/>
      <w:numFmt w:val="bullet"/>
      <w:lvlText w:val="•"/>
      <w:lvlJc w:val="left"/>
      <w:pPr>
        <w:tabs>
          <w:tab w:val="num" w:pos="3600"/>
        </w:tabs>
        <w:ind w:left="3600" w:hanging="360"/>
      </w:pPr>
      <w:rPr>
        <w:rFonts w:ascii="Arial" w:hAnsi="Arial" w:hint="default"/>
      </w:rPr>
    </w:lvl>
    <w:lvl w:ilvl="5" w:tplc="2C64724A" w:tentative="1">
      <w:start w:val="1"/>
      <w:numFmt w:val="bullet"/>
      <w:lvlText w:val="•"/>
      <w:lvlJc w:val="left"/>
      <w:pPr>
        <w:tabs>
          <w:tab w:val="num" w:pos="4320"/>
        </w:tabs>
        <w:ind w:left="4320" w:hanging="360"/>
      </w:pPr>
      <w:rPr>
        <w:rFonts w:ascii="Arial" w:hAnsi="Arial" w:hint="default"/>
      </w:rPr>
    </w:lvl>
    <w:lvl w:ilvl="6" w:tplc="1EE46602" w:tentative="1">
      <w:start w:val="1"/>
      <w:numFmt w:val="bullet"/>
      <w:lvlText w:val="•"/>
      <w:lvlJc w:val="left"/>
      <w:pPr>
        <w:tabs>
          <w:tab w:val="num" w:pos="5040"/>
        </w:tabs>
        <w:ind w:left="5040" w:hanging="360"/>
      </w:pPr>
      <w:rPr>
        <w:rFonts w:ascii="Arial" w:hAnsi="Arial" w:hint="default"/>
      </w:rPr>
    </w:lvl>
    <w:lvl w:ilvl="7" w:tplc="B182375A" w:tentative="1">
      <w:start w:val="1"/>
      <w:numFmt w:val="bullet"/>
      <w:lvlText w:val="•"/>
      <w:lvlJc w:val="left"/>
      <w:pPr>
        <w:tabs>
          <w:tab w:val="num" w:pos="5760"/>
        </w:tabs>
        <w:ind w:left="5760" w:hanging="360"/>
      </w:pPr>
      <w:rPr>
        <w:rFonts w:ascii="Arial" w:hAnsi="Arial" w:hint="default"/>
      </w:rPr>
    </w:lvl>
    <w:lvl w:ilvl="8" w:tplc="D382BFD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2B"/>
    <w:rsid w:val="000206C0"/>
    <w:rsid w:val="00073288"/>
    <w:rsid w:val="00081F07"/>
    <w:rsid w:val="00082F5E"/>
    <w:rsid w:val="000A4324"/>
    <w:rsid w:val="000B4CEA"/>
    <w:rsid w:val="000E5AA2"/>
    <w:rsid w:val="000F2BB3"/>
    <w:rsid w:val="001340F8"/>
    <w:rsid w:val="001428CB"/>
    <w:rsid w:val="001452A5"/>
    <w:rsid w:val="001B2279"/>
    <w:rsid w:val="001E6521"/>
    <w:rsid w:val="002042D7"/>
    <w:rsid w:val="00224B51"/>
    <w:rsid w:val="00231B52"/>
    <w:rsid w:val="00244D86"/>
    <w:rsid w:val="0026286D"/>
    <w:rsid w:val="002C2369"/>
    <w:rsid w:val="00332C53"/>
    <w:rsid w:val="003A0A9C"/>
    <w:rsid w:val="003A630A"/>
    <w:rsid w:val="003B2CAE"/>
    <w:rsid w:val="003D1F51"/>
    <w:rsid w:val="00402D13"/>
    <w:rsid w:val="00444681"/>
    <w:rsid w:val="00453FC7"/>
    <w:rsid w:val="00470AA2"/>
    <w:rsid w:val="004D14FB"/>
    <w:rsid w:val="004F214D"/>
    <w:rsid w:val="005138A3"/>
    <w:rsid w:val="00515E2B"/>
    <w:rsid w:val="00520016"/>
    <w:rsid w:val="00552314"/>
    <w:rsid w:val="0055373A"/>
    <w:rsid w:val="00560759"/>
    <w:rsid w:val="0056354F"/>
    <w:rsid w:val="005A0D88"/>
    <w:rsid w:val="005A1D6A"/>
    <w:rsid w:val="005C25B5"/>
    <w:rsid w:val="005F129B"/>
    <w:rsid w:val="0061256F"/>
    <w:rsid w:val="00630319"/>
    <w:rsid w:val="006408FF"/>
    <w:rsid w:val="006554C7"/>
    <w:rsid w:val="0068244C"/>
    <w:rsid w:val="006C4210"/>
    <w:rsid w:val="0070701D"/>
    <w:rsid w:val="00741850"/>
    <w:rsid w:val="007649E0"/>
    <w:rsid w:val="007A62C1"/>
    <w:rsid w:val="007E52C2"/>
    <w:rsid w:val="007E630D"/>
    <w:rsid w:val="00817B3D"/>
    <w:rsid w:val="008226ED"/>
    <w:rsid w:val="00823991"/>
    <w:rsid w:val="00855DB7"/>
    <w:rsid w:val="00865843"/>
    <w:rsid w:val="0086667A"/>
    <w:rsid w:val="008D1267"/>
    <w:rsid w:val="008E6D39"/>
    <w:rsid w:val="00960F99"/>
    <w:rsid w:val="009B6FD9"/>
    <w:rsid w:val="009E5277"/>
    <w:rsid w:val="009F34C4"/>
    <w:rsid w:val="00A041C2"/>
    <w:rsid w:val="00A70D0F"/>
    <w:rsid w:val="00AA2322"/>
    <w:rsid w:val="00B802E7"/>
    <w:rsid w:val="00BA77AD"/>
    <w:rsid w:val="00BC5EC0"/>
    <w:rsid w:val="00C827FA"/>
    <w:rsid w:val="00C97362"/>
    <w:rsid w:val="00D73FB4"/>
    <w:rsid w:val="00E02B5E"/>
    <w:rsid w:val="00E87112"/>
    <w:rsid w:val="00E97FEC"/>
    <w:rsid w:val="00ED57AD"/>
    <w:rsid w:val="00F377B6"/>
    <w:rsid w:val="00F60616"/>
    <w:rsid w:val="00F72B58"/>
    <w:rsid w:val="00F93EA5"/>
    <w:rsid w:val="00FA306C"/>
    <w:rsid w:val="00FB5294"/>
    <w:rsid w:val="00FC7746"/>
    <w:rsid w:val="00FD6251"/>
    <w:rsid w:val="00FE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5B5F1-05AB-4893-A20E-8DC3F36F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AE"/>
    <w:pPr>
      <w:ind w:left="720"/>
      <w:contextualSpacing/>
    </w:pPr>
  </w:style>
  <w:style w:type="character" w:styleId="Hyperlink">
    <w:name w:val="Hyperlink"/>
    <w:basedOn w:val="DefaultParagraphFont"/>
    <w:uiPriority w:val="99"/>
    <w:semiHidden/>
    <w:unhideWhenUsed/>
    <w:rsid w:val="00F93EA5"/>
    <w:rPr>
      <w:color w:val="0000FF"/>
      <w:u w:val="single"/>
    </w:rPr>
  </w:style>
  <w:style w:type="paragraph" w:styleId="BalloonText">
    <w:name w:val="Balloon Text"/>
    <w:basedOn w:val="Normal"/>
    <w:link w:val="BalloonTextChar"/>
    <w:uiPriority w:val="99"/>
    <w:semiHidden/>
    <w:unhideWhenUsed/>
    <w:rsid w:val="009B6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18190">
      <w:bodyDiv w:val="1"/>
      <w:marLeft w:val="0"/>
      <w:marRight w:val="0"/>
      <w:marTop w:val="0"/>
      <w:marBottom w:val="0"/>
      <w:divBdr>
        <w:top w:val="none" w:sz="0" w:space="0" w:color="auto"/>
        <w:left w:val="none" w:sz="0" w:space="0" w:color="auto"/>
        <w:bottom w:val="none" w:sz="0" w:space="0" w:color="auto"/>
        <w:right w:val="none" w:sz="0" w:space="0" w:color="auto"/>
      </w:divBdr>
      <w:divsChild>
        <w:div w:id="628127502">
          <w:marLeft w:val="547"/>
          <w:marRight w:val="0"/>
          <w:marTop w:val="154"/>
          <w:marBottom w:val="0"/>
          <w:divBdr>
            <w:top w:val="none" w:sz="0" w:space="0" w:color="auto"/>
            <w:left w:val="none" w:sz="0" w:space="0" w:color="auto"/>
            <w:bottom w:val="none" w:sz="0" w:space="0" w:color="auto"/>
            <w:right w:val="none" w:sz="0" w:space="0" w:color="auto"/>
          </w:divBdr>
        </w:div>
        <w:div w:id="1970280440">
          <w:marLeft w:val="547"/>
          <w:marRight w:val="0"/>
          <w:marTop w:val="154"/>
          <w:marBottom w:val="0"/>
          <w:divBdr>
            <w:top w:val="none" w:sz="0" w:space="0" w:color="auto"/>
            <w:left w:val="none" w:sz="0" w:space="0" w:color="auto"/>
            <w:bottom w:val="none" w:sz="0" w:space="0" w:color="auto"/>
            <w:right w:val="none" w:sz="0" w:space="0" w:color="auto"/>
          </w:divBdr>
        </w:div>
        <w:div w:id="74523088">
          <w:marLeft w:val="547"/>
          <w:marRight w:val="0"/>
          <w:marTop w:val="154"/>
          <w:marBottom w:val="0"/>
          <w:divBdr>
            <w:top w:val="none" w:sz="0" w:space="0" w:color="auto"/>
            <w:left w:val="none" w:sz="0" w:space="0" w:color="auto"/>
            <w:bottom w:val="none" w:sz="0" w:space="0" w:color="auto"/>
            <w:right w:val="none" w:sz="0" w:space="0" w:color="auto"/>
          </w:divBdr>
        </w:div>
      </w:divsChild>
    </w:div>
    <w:div w:id="1211650680">
      <w:bodyDiv w:val="1"/>
      <w:marLeft w:val="0"/>
      <w:marRight w:val="0"/>
      <w:marTop w:val="0"/>
      <w:marBottom w:val="0"/>
      <w:divBdr>
        <w:top w:val="none" w:sz="0" w:space="0" w:color="auto"/>
        <w:left w:val="none" w:sz="0" w:space="0" w:color="auto"/>
        <w:bottom w:val="none" w:sz="0" w:space="0" w:color="auto"/>
        <w:right w:val="none" w:sz="0" w:space="0" w:color="auto"/>
      </w:divBdr>
      <w:divsChild>
        <w:div w:id="2130512086">
          <w:marLeft w:val="547"/>
          <w:marRight w:val="0"/>
          <w:marTop w:val="154"/>
          <w:marBottom w:val="0"/>
          <w:divBdr>
            <w:top w:val="none" w:sz="0" w:space="0" w:color="auto"/>
            <w:left w:val="none" w:sz="0" w:space="0" w:color="auto"/>
            <w:bottom w:val="none" w:sz="0" w:space="0" w:color="auto"/>
            <w:right w:val="none" w:sz="0" w:space="0" w:color="auto"/>
          </w:divBdr>
        </w:div>
        <w:div w:id="2060518072">
          <w:marLeft w:val="547"/>
          <w:marRight w:val="0"/>
          <w:marTop w:val="154"/>
          <w:marBottom w:val="0"/>
          <w:divBdr>
            <w:top w:val="none" w:sz="0" w:space="0" w:color="auto"/>
            <w:left w:val="none" w:sz="0" w:space="0" w:color="auto"/>
            <w:bottom w:val="none" w:sz="0" w:space="0" w:color="auto"/>
            <w:right w:val="none" w:sz="0" w:space="0" w:color="auto"/>
          </w:divBdr>
        </w:div>
        <w:div w:id="1539657516">
          <w:marLeft w:val="1166"/>
          <w:marRight w:val="0"/>
          <w:marTop w:val="134"/>
          <w:marBottom w:val="0"/>
          <w:divBdr>
            <w:top w:val="none" w:sz="0" w:space="0" w:color="auto"/>
            <w:left w:val="none" w:sz="0" w:space="0" w:color="auto"/>
            <w:bottom w:val="none" w:sz="0" w:space="0" w:color="auto"/>
            <w:right w:val="none" w:sz="0" w:space="0" w:color="auto"/>
          </w:divBdr>
        </w:div>
        <w:div w:id="1507596615">
          <w:marLeft w:val="1166"/>
          <w:marRight w:val="0"/>
          <w:marTop w:val="134"/>
          <w:marBottom w:val="0"/>
          <w:divBdr>
            <w:top w:val="none" w:sz="0" w:space="0" w:color="auto"/>
            <w:left w:val="none" w:sz="0" w:space="0" w:color="auto"/>
            <w:bottom w:val="none" w:sz="0" w:space="0" w:color="auto"/>
            <w:right w:val="none" w:sz="0" w:space="0" w:color="auto"/>
          </w:divBdr>
        </w:div>
      </w:divsChild>
    </w:div>
    <w:div w:id="1511405795">
      <w:bodyDiv w:val="1"/>
      <w:marLeft w:val="0"/>
      <w:marRight w:val="0"/>
      <w:marTop w:val="0"/>
      <w:marBottom w:val="0"/>
      <w:divBdr>
        <w:top w:val="none" w:sz="0" w:space="0" w:color="auto"/>
        <w:left w:val="none" w:sz="0" w:space="0" w:color="auto"/>
        <w:bottom w:val="none" w:sz="0" w:space="0" w:color="auto"/>
        <w:right w:val="none" w:sz="0" w:space="0" w:color="auto"/>
      </w:divBdr>
      <w:divsChild>
        <w:div w:id="133791698">
          <w:marLeft w:val="547"/>
          <w:marRight w:val="0"/>
          <w:marTop w:val="154"/>
          <w:marBottom w:val="0"/>
          <w:divBdr>
            <w:top w:val="none" w:sz="0" w:space="0" w:color="auto"/>
            <w:left w:val="none" w:sz="0" w:space="0" w:color="auto"/>
            <w:bottom w:val="none" w:sz="0" w:space="0" w:color="auto"/>
            <w:right w:val="none" w:sz="0" w:space="0" w:color="auto"/>
          </w:divBdr>
        </w:div>
        <w:div w:id="1023627429">
          <w:marLeft w:val="547"/>
          <w:marRight w:val="0"/>
          <w:marTop w:val="154"/>
          <w:marBottom w:val="0"/>
          <w:divBdr>
            <w:top w:val="none" w:sz="0" w:space="0" w:color="auto"/>
            <w:left w:val="none" w:sz="0" w:space="0" w:color="auto"/>
            <w:bottom w:val="none" w:sz="0" w:space="0" w:color="auto"/>
            <w:right w:val="none" w:sz="0" w:space="0" w:color="auto"/>
          </w:divBdr>
        </w:div>
      </w:divsChild>
    </w:div>
    <w:div w:id="1825663813">
      <w:bodyDiv w:val="1"/>
      <w:marLeft w:val="0"/>
      <w:marRight w:val="0"/>
      <w:marTop w:val="0"/>
      <w:marBottom w:val="0"/>
      <w:divBdr>
        <w:top w:val="none" w:sz="0" w:space="0" w:color="auto"/>
        <w:left w:val="none" w:sz="0" w:space="0" w:color="auto"/>
        <w:bottom w:val="none" w:sz="0" w:space="0" w:color="auto"/>
        <w:right w:val="none" w:sz="0" w:space="0" w:color="auto"/>
      </w:divBdr>
    </w:div>
    <w:div w:id="2070763206">
      <w:bodyDiv w:val="1"/>
      <w:marLeft w:val="0"/>
      <w:marRight w:val="0"/>
      <w:marTop w:val="0"/>
      <w:marBottom w:val="0"/>
      <w:divBdr>
        <w:top w:val="none" w:sz="0" w:space="0" w:color="auto"/>
        <w:left w:val="none" w:sz="0" w:space="0" w:color="auto"/>
        <w:bottom w:val="none" w:sz="0" w:space="0" w:color="auto"/>
        <w:right w:val="none" w:sz="0" w:space="0" w:color="auto"/>
      </w:divBdr>
      <w:divsChild>
        <w:div w:id="1336037275">
          <w:marLeft w:val="0"/>
          <w:marRight w:val="0"/>
          <w:marTop w:val="0"/>
          <w:marBottom w:val="0"/>
          <w:divBdr>
            <w:top w:val="none" w:sz="0" w:space="0" w:color="auto"/>
            <w:left w:val="none" w:sz="0" w:space="0" w:color="auto"/>
            <w:bottom w:val="none" w:sz="0" w:space="0" w:color="auto"/>
            <w:right w:val="none" w:sz="0" w:space="0" w:color="auto"/>
          </w:divBdr>
          <w:divsChild>
            <w:div w:id="739207261">
              <w:marLeft w:val="0"/>
              <w:marRight w:val="0"/>
              <w:marTop w:val="0"/>
              <w:marBottom w:val="0"/>
              <w:divBdr>
                <w:top w:val="none" w:sz="0" w:space="0" w:color="auto"/>
                <w:left w:val="none" w:sz="0" w:space="0" w:color="auto"/>
                <w:bottom w:val="none" w:sz="0" w:space="0" w:color="auto"/>
                <w:right w:val="none" w:sz="0" w:space="0" w:color="auto"/>
              </w:divBdr>
              <w:divsChild>
                <w:div w:id="1467090398">
                  <w:marLeft w:val="0"/>
                  <w:marRight w:val="0"/>
                  <w:marTop w:val="0"/>
                  <w:marBottom w:val="0"/>
                  <w:divBdr>
                    <w:top w:val="none" w:sz="0" w:space="0" w:color="auto"/>
                    <w:left w:val="none" w:sz="0" w:space="0" w:color="auto"/>
                    <w:bottom w:val="none" w:sz="0" w:space="0" w:color="auto"/>
                    <w:right w:val="none" w:sz="0" w:space="0" w:color="auto"/>
                  </w:divBdr>
                  <w:divsChild>
                    <w:div w:id="994919061">
                      <w:marLeft w:val="0"/>
                      <w:marRight w:val="0"/>
                      <w:marTop w:val="0"/>
                      <w:marBottom w:val="0"/>
                      <w:divBdr>
                        <w:top w:val="none" w:sz="0" w:space="0" w:color="auto"/>
                        <w:left w:val="none" w:sz="0" w:space="0" w:color="auto"/>
                        <w:bottom w:val="none" w:sz="0" w:space="0" w:color="auto"/>
                        <w:right w:val="none" w:sz="0" w:space="0" w:color="auto"/>
                      </w:divBdr>
                      <w:divsChild>
                        <w:div w:id="222108051">
                          <w:marLeft w:val="0"/>
                          <w:marRight w:val="0"/>
                          <w:marTop w:val="0"/>
                          <w:marBottom w:val="0"/>
                          <w:divBdr>
                            <w:top w:val="none" w:sz="0" w:space="0" w:color="auto"/>
                            <w:left w:val="none" w:sz="0" w:space="0" w:color="auto"/>
                            <w:bottom w:val="none" w:sz="0" w:space="0" w:color="auto"/>
                            <w:right w:val="none" w:sz="0" w:space="0" w:color="auto"/>
                          </w:divBdr>
                          <w:divsChild>
                            <w:div w:id="922766298">
                              <w:marLeft w:val="0"/>
                              <w:marRight w:val="0"/>
                              <w:marTop w:val="0"/>
                              <w:marBottom w:val="0"/>
                              <w:divBdr>
                                <w:top w:val="none" w:sz="0" w:space="0" w:color="auto"/>
                                <w:left w:val="none" w:sz="0" w:space="0" w:color="auto"/>
                                <w:bottom w:val="none" w:sz="0" w:space="0" w:color="auto"/>
                                <w:right w:val="none" w:sz="0" w:space="0" w:color="auto"/>
                              </w:divBdr>
                              <w:divsChild>
                                <w:div w:id="1253473417">
                                  <w:marLeft w:val="0"/>
                                  <w:marRight w:val="0"/>
                                  <w:marTop w:val="0"/>
                                  <w:marBottom w:val="0"/>
                                  <w:divBdr>
                                    <w:top w:val="none" w:sz="0" w:space="0" w:color="auto"/>
                                    <w:left w:val="none" w:sz="0" w:space="0" w:color="auto"/>
                                    <w:bottom w:val="none" w:sz="0" w:space="0" w:color="auto"/>
                                    <w:right w:val="none" w:sz="0" w:space="0" w:color="auto"/>
                                  </w:divBdr>
                                  <w:divsChild>
                                    <w:div w:id="1796944097">
                                      <w:marLeft w:val="0"/>
                                      <w:marRight w:val="0"/>
                                      <w:marTop w:val="0"/>
                                      <w:marBottom w:val="0"/>
                                      <w:divBdr>
                                        <w:top w:val="none" w:sz="0" w:space="0" w:color="auto"/>
                                        <w:left w:val="none" w:sz="0" w:space="0" w:color="auto"/>
                                        <w:bottom w:val="none" w:sz="0" w:space="0" w:color="auto"/>
                                        <w:right w:val="none" w:sz="0" w:space="0" w:color="auto"/>
                                      </w:divBdr>
                                      <w:divsChild>
                                        <w:div w:id="467820310">
                                          <w:marLeft w:val="0"/>
                                          <w:marRight w:val="0"/>
                                          <w:marTop w:val="0"/>
                                          <w:marBottom w:val="0"/>
                                          <w:divBdr>
                                            <w:top w:val="none" w:sz="0" w:space="0" w:color="auto"/>
                                            <w:left w:val="none" w:sz="0" w:space="0" w:color="auto"/>
                                            <w:bottom w:val="none" w:sz="0" w:space="0" w:color="auto"/>
                                            <w:right w:val="none" w:sz="0" w:space="0" w:color="auto"/>
                                          </w:divBdr>
                                          <w:divsChild>
                                            <w:div w:id="1797984565">
                                              <w:marLeft w:val="0"/>
                                              <w:marRight w:val="0"/>
                                              <w:marTop w:val="0"/>
                                              <w:marBottom w:val="0"/>
                                              <w:divBdr>
                                                <w:top w:val="none" w:sz="0" w:space="0" w:color="auto"/>
                                                <w:left w:val="none" w:sz="0" w:space="0" w:color="auto"/>
                                                <w:bottom w:val="none" w:sz="0" w:space="0" w:color="auto"/>
                                                <w:right w:val="none" w:sz="0" w:space="0" w:color="auto"/>
                                              </w:divBdr>
                                              <w:divsChild>
                                                <w:div w:id="1037852858">
                                                  <w:marLeft w:val="0"/>
                                                  <w:marRight w:val="0"/>
                                                  <w:marTop w:val="0"/>
                                                  <w:marBottom w:val="0"/>
                                                  <w:divBdr>
                                                    <w:top w:val="none" w:sz="0" w:space="0" w:color="auto"/>
                                                    <w:left w:val="none" w:sz="0" w:space="0" w:color="auto"/>
                                                    <w:bottom w:val="none" w:sz="0" w:space="0" w:color="auto"/>
                                                    <w:right w:val="none" w:sz="0" w:space="0" w:color="auto"/>
                                                  </w:divBdr>
                                                  <w:divsChild>
                                                    <w:div w:id="1207251906">
                                                      <w:marLeft w:val="0"/>
                                                      <w:marRight w:val="0"/>
                                                      <w:marTop w:val="0"/>
                                                      <w:marBottom w:val="0"/>
                                                      <w:divBdr>
                                                        <w:top w:val="none" w:sz="0" w:space="0" w:color="auto"/>
                                                        <w:left w:val="none" w:sz="0" w:space="0" w:color="auto"/>
                                                        <w:bottom w:val="none" w:sz="0" w:space="0" w:color="auto"/>
                                                        <w:right w:val="none" w:sz="0" w:space="0" w:color="auto"/>
                                                      </w:divBdr>
                                                      <w:divsChild>
                                                        <w:div w:id="799373719">
                                                          <w:marLeft w:val="0"/>
                                                          <w:marRight w:val="0"/>
                                                          <w:marTop w:val="0"/>
                                                          <w:marBottom w:val="0"/>
                                                          <w:divBdr>
                                                            <w:top w:val="none" w:sz="0" w:space="0" w:color="auto"/>
                                                            <w:left w:val="none" w:sz="0" w:space="0" w:color="auto"/>
                                                            <w:bottom w:val="none" w:sz="0" w:space="0" w:color="auto"/>
                                                            <w:right w:val="none" w:sz="0" w:space="0" w:color="auto"/>
                                                          </w:divBdr>
                                                          <w:divsChild>
                                                            <w:div w:id="6835697">
                                                              <w:marLeft w:val="0"/>
                                                              <w:marRight w:val="0"/>
                                                              <w:marTop w:val="0"/>
                                                              <w:marBottom w:val="0"/>
                                                              <w:divBdr>
                                                                <w:top w:val="none" w:sz="0" w:space="0" w:color="auto"/>
                                                                <w:left w:val="none" w:sz="0" w:space="0" w:color="auto"/>
                                                                <w:bottom w:val="none" w:sz="0" w:space="0" w:color="auto"/>
                                                                <w:right w:val="none" w:sz="0" w:space="0" w:color="auto"/>
                                                              </w:divBdr>
                                                              <w:divsChild>
                                                                <w:div w:id="1861356785">
                                                                  <w:marLeft w:val="0"/>
                                                                  <w:marRight w:val="0"/>
                                                                  <w:marTop w:val="0"/>
                                                                  <w:marBottom w:val="0"/>
                                                                  <w:divBdr>
                                                                    <w:top w:val="none" w:sz="0" w:space="0" w:color="auto"/>
                                                                    <w:left w:val="none" w:sz="0" w:space="0" w:color="auto"/>
                                                                    <w:bottom w:val="none" w:sz="0" w:space="0" w:color="auto"/>
                                                                    <w:right w:val="none" w:sz="0" w:space="0" w:color="auto"/>
                                                                  </w:divBdr>
                                                                  <w:divsChild>
                                                                    <w:div w:id="801457680">
                                                                      <w:marLeft w:val="0"/>
                                                                      <w:marRight w:val="0"/>
                                                                      <w:marTop w:val="0"/>
                                                                      <w:marBottom w:val="0"/>
                                                                      <w:divBdr>
                                                                        <w:top w:val="none" w:sz="0" w:space="0" w:color="auto"/>
                                                                        <w:left w:val="none" w:sz="0" w:space="0" w:color="auto"/>
                                                                        <w:bottom w:val="none" w:sz="0" w:space="0" w:color="auto"/>
                                                                        <w:right w:val="none" w:sz="0" w:space="0" w:color="auto"/>
                                                                      </w:divBdr>
                                                                      <w:divsChild>
                                                                        <w:div w:id="827788750">
                                                                          <w:marLeft w:val="0"/>
                                                                          <w:marRight w:val="0"/>
                                                                          <w:marTop w:val="0"/>
                                                                          <w:marBottom w:val="0"/>
                                                                          <w:divBdr>
                                                                            <w:top w:val="none" w:sz="0" w:space="0" w:color="auto"/>
                                                                            <w:left w:val="none" w:sz="0" w:space="0" w:color="auto"/>
                                                                            <w:bottom w:val="none" w:sz="0" w:space="0" w:color="auto"/>
                                                                            <w:right w:val="none" w:sz="0" w:space="0" w:color="auto"/>
                                                                          </w:divBdr>
                                                                          <w:divsChild>
                                                                            <w:div w:id="434323485">
                                                                              <w:marLeft w:val="0"/>
                                                                              <w:marRight w:val="0"/>
                                                                              <w:marTop w:val="0"/>
                                                                              <w:marBottom w:val="0"/>
                                                                              <w:divBdr>
                                                                                <w:top w:val="none" w:sz="0" w:space="0" w:color="auto"/>
                                                                                <w:left w:val="none" w:sz="0" w:space="0" w:color="auto"/>
                                                                                <w:bottom w:val="none" w:sz="0" w:space="0" w:color="auto"/>
                                                                                <w:right w:val="none" w:sz="0" w:space="0" w:color="auto"/>
                                                                              </w:divBdr>
                                                                              <w:divsChild>
                                                                                <w:div w:id="1105615315">
                                                                                  <w:marLeft w:val="0"/>
                                                                                  <w:marRight w:val="0"/>
                                                                                  <w:marTop w:val="0"/>
                                                                                  <w:marBottom w:val="0"/>
                                                                                  <w:divBdr>
                                                                                    <w:top w:val="none" w:sz="0" w:space="0" w:color="auto"/>
                                                                                    <w:left w:val="none" w:sz="0" w:space="0" w:color="auto"/>
                                                                                    <w:bottom w:val="none" w:sz="0" w:space="0" w:color="auto"/>
                                                                                    <w:right w:val="none" w:sz="0" w:space="0" w:color="auto"/>
                                                                                  </w:divBdr>
                                                                                  <w:divsChild>
                                                                                    <w:div w:id="325479133">
                                                                                      <w:marLeft w:val="0"/>
                                                                                      <w:marRight w:val="0"/>
                                                                                      <w:marTop w:val="0"/>
                                                                                      <w:marBottom w:val="0"/>
                                                                                      <w:divBdr>
                                                                                        <w:top w:val="none" w:sz="0" w:space="0" w:color="auto"/>
                                                                                        <w:left w:val="none" w:sz="0" w:space="0" w:color="auto"/>
                                                                                        <w:bottom w:val="none" w:sz="0" w:space="0" w:color="auto"/>
                                                                                        <w:right w:val="none" w:sz="0" w:space="0" w:color="auto"/>
                                                                                      </w:divBdr>
                                                                                      <w:divsChild>
                                                                                        <w:div w:id="2081361211">
                                                                                          <w:marLeft w:val="0"/>
                                                                                          <w:marRight w:val="0"/>
                                                                                          <w:marTop w:val="0"/>
                                                                                          <w:marBottom w:val="0"/>
                                                                                          <w:divBdr>
                                                                                            <w:top w:val="none" w:sz="0" w:space="0" w:color="auto"/>
                                                                                            <w:left w:val="none" w:sz="0" w:space="0" w:color="auto"/>
                                                                                            <w:bottom w:val="none" w:sz="0" w:space="0" w:color="auto"/>
                                                                                            <w:right w:val="none" w:sz="0" w:space="0" w:color="auto"/>
                                                                                          </w:divBdr>
                                                                                          <w:divsChild>
                                                                                            <w:div w:id="231041398">
                                                                                              <w:marLeft w:val="0"/>
                                                                                              <w:marRight w:val="0"/>
                                                                                              <w:marTop w:val="0"/>
                                                                                              <w:marBottom w:val="0"/>
                                                                                              <w:divBdr>
                                                                                                <w:top w:val="none" w:sz="0" w:space="0" w:color="auto"/>
                                                                                                <w:left w:val="none" w:sz="0" w:space="0" w:color="auto"/>
                                                                                                <w:bottom w:val="none" w:sz="0" w:space="0" w:color="auto"/>
                                                                                                <w:right w:val="none" w:sz="0" w:space="0" w:color="auto"/>
                                                                                              </w:divBdr>
                                                                                              <w:divsChild>
                                                                                                <w:div w:id="1651640694">
                                                                                                  <w:marLeft w:val="0"/>
                                                                                                  <w:marRight w:val="0"/>
                                                                                                  <w:marTop w:val="0"/>
                                                                                                  <w:marBottom w:val="0"/>
                                                                                                  <w:divBdr>
                                                                                                    <w:top w:val="none" w:sz="0" w:space="0" w:color="auto"/>
                                                                                                    <w:left w:val="none" w:sz="0" w:space="0" w:color="auto"/>
                                                                                                    <w:bottom w:val="none" w:sz="0" w:space="0" w:color="auto"/>
                                                                                                    <w:right w:val="none" w:sz="0" w:space="0" w:color="auto"/>
                                                                                                  </w:divBdr>
                                                                                                  <w:divsChild>
                                                                                                    <w:div w:id="769204776">
                                                                                                      <w:marLeft w:val="0"/>
                                                                                                      <w:marRight w:val="0"/>
                                                                                                      <w:marTop w:val="0"/>
                                                                                                      <w:marBottom w:val="0"/>
                                                                                                      <w:divBdr>
                                                                                                        <w:top w:val="none" w:sz="0" w:space="0" w:color="auto"/>
                                                                                                        <w:left w:val="none" w:sz="0" w:space="0" w:color="auto"/>
                                                                                                        <w:bottom w:val="none" w:sz="0" w:space="0" w:color="auto"/>
                                                                                                        <w:right w:val="none" w:sz="0" w:space="0" w:color="auto"/>
                                                                                                      </w:divBdr>
                                                                                                      <w:divsChild>
                                                                                                        <w:div w:id="158618081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922373369">
                                                                                                                  <w:marLeft w:val="0"/>
                                                                                                                  <w:marRight w:val="0"/>
                                                                                                                  <w:marTop w:val="0"/>
                                                                                                                  <w:marBottom w:val="0"/>
                                                                                                                  <w:divBdr>
                                                                                                                    <w:top w:val="none" w:sz="0" w:space="0" w:color="auto"/>
                                                                                                                    <w:left w:val="none" w:sz="0" w:space="0" w:color="auto"/>
                                                                                                                    <w:bottom w:val="none" w:sz="0" w:space="0" w:color="auto"/>
                                                                                                                    <w:right w:val="none" w:sz="0" w:space="0" w:color="auto"/>
                                                                                                                  </w:divBdr>
                                                                                                                  <w:divsChild>
                                                                                                                    <w:div w:id="127818598">
                                                                                                                      <w:marLeft w:val="0"/>
                                                                                                                      <w:marRight w:val="0"/>
                                                                                                                      <w:marTop w:val="0"/>
                                                                                                                      <w:marBottom w:val="0"/>
                                                                                                                      <w:divBdr>
                                                                                                                        <w:top w:val="none" w:sz="0" w:space="0" w:color="auto"/>
                                                                                                                        <w:left w:val="none" w:sz="0" w:space="0" w:color="auto"/>
                                                                                                                        <w:bottom w:val="none" w:sz="0" w:space="0" w:color="auto"/>
                                                                                                                        <w:right w:val="none" w:sz="0" w:space="0" w:color="auto"/>
                                                                                                                      </w:divBdr>
                                                                                                                      <w:divsChild>
                                                                                                                        <w:div w:id="585849339">
                                                                                                                          <w:marLeft w:val="0"/>
                                                                                                                          <w:marRight w:val="0"/>
                                                                                                                          <w:marTop w:val="0"/>
                                                                                                                          <w:marBottom w:val="0"/>
                                                                                                                          <w:divBdr>
                                                                                                                            <w:top w:val="none" w:sz="0" w:space="0" w:color="auto"/>
                                                                                                                            <w:left w:val="none" w:sz="0" w:space="0" w:color="auto"/>
                                                                                                                            <w:bottom w:val="none" w:sz="0" w:space="0" w:color="auto"/>
                                                                                                                            <w:right w:val="none" w:sz="0" w:space="0" w:color="auto"/>
                                                                                                                          </w:divBdr>
                                                                                                                          <w:divsChild>
                                                                                                                            <w:div w:id="1727992160">
                                                                                                                              <w:marLeft w:val="0"/>
                                                                                                                              <w:marRight w:val="0"/>
                                                                                                                              <w:marTop w:val="0"/>
                                                                                                                              <w:marBottom w:val="0"/>
                                                                                                                              <w:divBdr>
                                                                                                                                <w:top w:val="none" w:sz="0" w:space="0" w:color="auto"/>
                                                                                                                                <w:left w:val="none" w:sz="0" w:space="0" w:color="auto"/>
                                                                                                                                <w:bottom w:val="none" w:sz="0" w:space="0" w:color="auto"/>
                                                                                                                                <w:right w:val="none" w:sz="0" w:space="0" w:color="auto"/>
                                                                                                                              </w:divBdr>
                                                                                                                              <w:divsChild>
                                                                                                                                <w:div w:id="141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ibune.com.pk/story/794695/boosting-defence-ties-pakistan-russia-sign-landmark-cooperation-p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moscowtimes.com/business/article/russia-signs-landmark-military-cooperation-agreement-with-pakistan/511571.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dc:creator>
  <cp:lastModifiedBy>ECOSF-1</cp:lastModifiedBy>
  <cp:revision>2</cp:revision>
  <dcterms:created xsi:type="dcterms:W3CDTF">2014-12-11T09:58:00Z</dcterms:created>
  <dcterms:modified xsi:type="dcterms:W3CDTF">2014-12-11T09:58:00Z</dcterms:modified>
</cp:coreProperties>
</file>